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1437C" w14:textId="77777777" w:rsidR="0049652F" w:rsidRDefault="0049652F" w:rsidP="0049652F">
      <w:pPr>
        <w:pStyle w:val="paragraph"/>
        <w:spacing w:before="0" w:beforeAutospacing="0" w:after="0" w:afterAutospacing="0"/>
        <w:jc w:val="center"/>
        <w:textAlignment w:val="baseline"/>
        <w:rPr>
          <w:rFonts w:ascii="Segoe UI" w:hAnsi="Segoe UI" w:cs="Segoe UI"/>
          <w:color w:val="2E74B5"/>
          <w:sz w:val="18"/>
          <w:szCs w:val="18"/>
        </w:rPr>
      </w:pPr>
      <w:r>
        <w:rPr>
          <w:rStyle w:val="normaltextrun"/>
          <w:rFonts w:ascii="Georgia" w:hAnsi="Georgia" w:cs="Segoe UI"/>
          <w:color w:val="2E74B5"/>
          <w:sz w:val="31"/>
          <w:szCs w:val="31"/>
        </w:rPr>
        <w:t>No Textbook – No Problem: OER is the Answer!</w:t>
      </w:r>
      <w:r>
        <w:rPr>
          <w:rStyle w:val="eop"/>
          <w:rFonts w:ascii="Georgia" w:hAnsi="Georgia" w:cs="Segoe UI"/>
          <w:color w:val="2E74B5"/>
          <w:sz w:val="31"/>
          <w:szCs w:val="31"/>
        </w:rPr>
        <w:t> </w:t>
      </w:r>
    </w:p>
    <w:p w14:paraId="2C66B46E"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7B24A544"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sz w:val="22"/>
          <w:szCs w:val="22"/>
        </w:rPr>
        <w:t xml:space="preserve">“The book you don’t read won’t help.” - Jim </w:t>
      </w:r>
      <w:proofErr w:type="spellStart"/>
      <w:r>
        <w:rPr>
          <w:rStyle w:val="normaltextrun"/>
          <w:rFonts w:ascii="Calibri" w:hAnsi="Calibri" w:cs="Segoe UI"/>
          <w:i/>
          <w:iCs/>
          <w:sz w:val="22"/>
          <w:szCs w:val="22"/>
        </w:rPr>
        <w:t>Rohn</w:t>
      </w:r>
      <w:proofErr w:type="spellEnd"/>
      <w:r>
        <w:rPr>
          <w:rStyle w:val="eop"/>
          <w:rFonts w:ascii="Calibri" w:hAnsi="Calibri" w:cs="Segoe UI"/>
          <w:sz w:val="22"/>
          <w:szCs w:val="22"/>
        </w:rPr>
        <w:t> </w:t>
      </w:r>
    </w:p>
    <w:p w14:paraId="47E52294"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3C6C71CA"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Students do not buy a textbook for a number of reasons ranging from high costs to prior poor experiences, where some instructors do not make use of the text or replicate the text in their lectures making the textbook obsolete. There is a direct correlation between the use of Open Education Resources (OER) and course completion, class achievement (grades) and enrollment intensity (Fischer, Hilton, Robinson, &amp; Wiley, 2015). OER used to supplement or replace an expensive textbook can lead to higher student engagement and improve student learning. Faculty who are dissatisfied with the traditional textbooks or want to decrease barriers of student degree completion </w:t>
      </w:r>
      <w:hyperlink r:id="rId4" w:tgtFrame="_blank" w:history="1">
        <w:r>
          <w:rPr>
            <w:rStyle w:val="normaltextrun"/>
            <w:rFonts w:ascii="Calibri" w:hAnsi="Calibri" w:cs="Segoe UI"/>
            <w:color w:val="0563C1"/>
            <w:sz w:val="22"/>
            <w:szCs w:val="22"/>
            <w:u w:val="single"/>
          </w:rPr>
          <w:t>invest their time and energy into learning more about OER</w:t>
        </w:r>
      </w:hyperlink>
      <w:r>
        <w:rPr>
          <w:rStyle w:val="normaltextrun"/>
          <w:rFonts w:ascii="Calibri" w:hAnsi="Calibri" w:cs="Segoe UI"/>
          <w:sz w:val="22"/>
          <w:szCs w:val="22"/>
        </w:rPr>
        <w:t>. The realm of OER is broad and could be rather confusing as you get started. </w:t>
      </w:r>
      <w:r>
        <w:rPr>
          <w:rStyle w:val="eop"/>
          <w:rFonts w:ascii="Calibri" w:hAnsi="Calibri" w:cs="Segoe UI"/>
          <w:sz w:val="22"/>
          <w:szCs w:val="22"/>
        </w:rPr>
        <w:t> </w:t>
      </w:r>
    </w:p>
    <w:p w14:paraId="27562D0C"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300AF6F5" w14:textId="77777777" w:rsidR="0049652F" w:rsidRDefault="0049652F" w:rsidP="0049652F">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Segoe UI"/>
          <w:color w:val="2E74B5"/>
          <w:sz w:val="26"/>
          <w:szCs w:val="26"/>
        </w:rPr>
        <w:t>Don’t Recreate – Reuse</w:t>
      </w:r>
      <w:r>
        <w:rPr>
          <w:rStyle w:val="eop"/>
          <w:rFonts w:ascii="Calibri Light" w:hAnsi="Calibri Light" w:cs="Segoe UI"/>
          <w:color w:val="2E74B5"/>
          <w:sz w:val="26"/>
          <w:szCs w:val="26"/>
        </w:rPr>
        <w:t> </w:t>
      </w:r>
    </w:p>
    <w:p w14:paraId="2FB0E76D"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Explore existing resources before you decide to create your own. You can </w:t>
      </w:r>
      <w:hyperlink r:id="rId5" w:tgtFrame="_blank" w:history="1">
        <w:r>
          <w:rPr>
            <w:rStyle w:val="normaltextrun"/>
            <w:rFonts w:ascii="Calibri" w:hAnsi="Calibri" w:cs="Segoe UI"/>
            <w:color w:val="0563C1"/>
            <w:sz w:val="22"/>
            <w:szCs w:val="22"/>
            <w:u w:val="single"/>
          </w:rPr>
          <w:t>use Google, search discipline specific sites, and OER repositories</w:t>
        </w:r>
      </w:hyperlink>
      <w:r>
        <w:rPr>
          <w:rStyle w:val="normaltextrun"/>
          <w:rFonts w:ascii="Calibri" w:hAnsi="Calibri" w:cs="Segoe UI"/>
          <w:sz w:val="22"/>
          <w:szCs w:val="22"/>
        </w:rPr>
        <w:t>. You may even be able to find a full OER textbook! Do not get discouraged when you cannot find a textbook – you may have to go unit by unit and replace a textbook chapter by chapter with several OER resources. This will allow you to refresh and renew your course: you might be able to locate resources that are current and will help students grasp complex topics. </w:t>
      </w:r>
      <w:r>
        <w:rPr>
          <w:rStyle w:val="eop"/>
          <w:rFonts w:ascii="Calibri" w:hAnsi="Calibri" w:cs="Segoe UI"/>
          <w:sz w:val="22"/>
          <w:szCs w:val="22"/>
        </w:rPr>
        <w:t> </w:t>
      </w:r>
    </w:p>
    <w:p w14:paraId="30AB12F2"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2E02994B" w14:textId="77777777" w:rsidR="0049652F" w:rsidRDefault="0049652F" w:rsidP="0049652F">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Segoe UI"/>
          <w:color w:val="2E74B5"/>
          <w:sz w:val="26"/>
          <w:szCs w:val="26"/>
        </w:rPr>
        <w:t>Start Small</w:t>
      </w:r>
      <w:r>
        <w:rPr>
          <w:rStyle w:val="eop"/>
          <w:rFonts w:ascii="Calibri Light" w:hAnsi="Calibri Light" w:cs="Segoe UI"/>
          <w:color w:val="2E74B5"/>
          <w:sz w:val="26"/>
          <w:szCs w:val="26"/>
        </w:rPr>
        <w:t> </w:t>
      </w:r>
    </w:p>
    <w:p w14:paraId="34BFA1BF"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If you are not ready </w:t>
      </w:r>
      <w:proofErr w:type="gramStart"/>
      <w:r>
        <w:rPr>
          <w:rStyle w:val="normaltextrun"/>
          <w:rFonts w:ascii="Calibri" w:hAnsi="Calibri" w:cs="Segoe UI"/>
          <w:sz w:val="22"/>
          <w:szCs w:val="22"/>
        </w:rPr>
        <w:t>to completely</w:t>
      </w:r>
      <w:proofErr w:type="gramEnd"/>
      <w:r>
        <w:rPr>
          <w:rStyle w:val="normaltextrun"/>
          <w:rFonts w:ascii="Calibri" w:hAnsi="Calibri" w:cs="Segoe UI"/>
          <w:sz w:val="22"/>
          <w:szCs w:val="22"/>
        </w:rPr>
        <w:t xml:space="preserve"> eliminate an expensive textbook you may want to supplement your weekly readings with additional resources. Those resources could be OER or other resources that are free to students (library database subscriptions, </w:t>
      </w:r>
      <w:hyperlink r:id="rId6" w:tgtFrame="_blank" w:history="1">
        <w:r>
          <w:rPr>
            <w:rStyle w:val="normaltextrun"/>
            <w:rFonts w:ascii="Calibri" w:hAnsi="Calibri" w:cs="Segoe UI"/>
            <w:color w:val="0563C1"/>
            <w:sz w:val="22"/>
            <w:szCs w:val="22"/>
            <w:u w:val="single"/>
          </w:rPr>
          <w:t>video repository subscriptions</w:t>
        </w:r>
      </w:hyperlink>
      <w:r>
        <w:rPr>
          <w:rStyle w:val="normaltextrun"/>
          <w:rFonts w:ascii="Calibri" w:hAnsi="Calibri" w:cs="Segoe UI"/>
          <w:sz w:val="22"/>
          <w:szCs w:val="22"/>
        </w:rPr>
        <w:t>, etc.). You can start by eliminating a chapter or two and test things out – ask students for feedback about learning materials when you replace the textbook reading. </w:t>
      </w:r>
      <w:r>
        <w:rPr>
          <w:rStyle w:val="eop"/>
          <w:rFonts w:ascii="Calibri" w:hAnsi="Calibri" w:cs="Segoe UI"/>
          <w:sz w:val="22"/>
          <w:szCs w:val="22"/>
        </w:rPr>
        <w:t> </w:t>
      </w:r>
    </w:p>
    <w:p w14:paraId="36ACEB83"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22D3D33D" w14:textId="77777777" w:rsidR="0049652F" w:rsidRDefault="0049652F" w:rsidP="0049652F">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Segoe UI"/>
          <w:color w:val="2E74B5"/>
          <w:sz w:val="26"/>
          <w:szCs w:val="26"/>
        </w:rPr>
        <w:t xml:space="preserve">Less is </w:t>
      </w:r>
      <w:proofErr w:type="gramStart"/>
      <w:r>
        <w:rPr>
          <w:rStyle w:val="normaltextrun"/>
          <w:rFonts w:ascii="Calibri Light" w:hAnsi="Calibri Light" w:cs="Segoe UI"/>
          <w:color w:val="2E74B5"/>
          <w:sz w:val="26"/>
          <w:szCs w:val="26"/>
        </w:rPr>
        <w:t>More</w:t>
      </w:r>
      <w:proofErr w:type="gramEnd"/>
      <w:r>
        <w:rPr>
          <w:rStyle w:val="eop"/>
          <w:rFonts w:ascii="Calibri Light" w:hAnsi="Calibri Light" w:cs="Segoe UI"/>
          <w:color w:val="2E74B5"/>
          <w:sz w:val="26"/>
          <w:szCs w:val="26"/>
        </w:rPr>
        <w:t> </w:t>
      </w:r>
    </w:p>
    <w:p w14:paraId="335B8C0D"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Offer several (one to three) additional resources when supplementing or replacing a textbook reading. Be mindful </w:t>
      </w:r>
      <w:proofErr w:type="gramStart"/>
      <w:r>
        <w:rPr>
          <w:rStyle w:val="normaltextrun"/>
          <w:rFonts w:ascii="Calibri" w:hAnsi="Calibri" w:cs="Segoe UI"/>
          <w:sz w:val="22"/>
          <w:szCs w:val="22"/>
        </w:rPr>
        <w:t>to not give</w:t>
      </w:r>
      <w:proofErr w:type="gramEnd"/>
      <w:r>
        <w:rPr>
          <w:rStyle w:val="normaltextrun"/>
          <w:rFonts w:ascii="Calibri" w:hAnsi="Calibri" w:cs="Segoe UI"/>
          <w:sz w:val="22"/>
          <w:szCs w:val="22"/>
        </w:rPr>
        <w:t xml:space="preserve"> a one-page list for each unit. When conflicted which resources to include – revisit the </w:t>
      </w:r>
      <w:proofErr w:type="gramStart"/>
      <w:r>
        <w:rPr>
          <w:rStyle w:val="normaltextrun"/>
          <w:rFonts w:ascii="Calibri" w:hAnsi="Calibri" w:cs="Segoe UI"/>
          <w:sz w:val="22"/>
          <w:szCs w:val="22"/>
        </w:rPr>
        <w:t>unit’s</w:t>
      </w:r>
      <w:proofErr w:type="gramEnd"/>
      <w:r>
        <w:rPr>
          <w:rStyle w:val="normaltextrun"/>
          <w:rFonts w:ascii="Calibri" w:hAnsi="Calibri" w:cs="Segoe UI"/>
          <w:sz w:val="22"/>
          <w:szCs w:val="22"/>
        </w:rPr>
        <w:t xml:space="preserve"> learning outcomes to guide your decision-making process. If the list of resources is getting long – categorize it and let students choose one resource from each category. </w:t>
      </w:r>
      <w:r>
        <w:rPr>
          <w:rStyle w:val="eop"/>
          <w:rFonts w:ascii="Calibri" w:hAnsi="Calibri" w:cs="Segoe UI"/>
          <w:sz w:val="22"/>
          <w:szCs w:val="22"/>
        </w:rPr>
        <w:t> </w:t>
      </w:r>
    </w:p>
    <w:p w14:paraId="5A188DBC"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7B025C48" w14:textId="77777777" w:rsidR="0049652F" w:rsidRDefault="0049652F" w:rsidP="0049652F">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Segoe UI"/>
          <w:color w:val="2E74B5"/>
          <w:sz w:val="26"/>
          <w:szCs w:val="26"/>
        </w:rPr>
        <w:t>Engage Your Students</w:t>
      </w:r>
      <w:r>
        <w:rPr>
          <w:rStyle w:val="eop"/>
          <w:rFonts w:ascii="Calibri Light" w:hAnsi="Calibri Light" w:cs="Segoe UI"/>
          <w:color w:val="2E74B5"/>
          <w:sz w:val="26"/>
          <w:szCs w:val="26"/>
        </w:rPr>
        <w:t> </w:t>
      </w:r>
    </w:p>
    <w:p w14:paraId="249B2115"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Rather than providing all learning materials to your students engage them in a learning journey. Create an activity for your students to search, evaluate and present their OER findings on a specific topic; have students make connections with the textbook reading or other unit specific resources. </w:t>
      </w:r>
      <w:r>
        <w:rPr>
          <w:rStyle w:val="eop"/>
          <w:rFonts w:ascii="Calibri" w:hAnsi="Calibri" w:cs="Segoe UI"/>
          <w:sz w:val="22"/>
          <w:szCs w:val="22"/>
        </w:rPr>
        <w:t> </w:t>
      </w:r>
    </w:p>
    <w:p w14:paraId="6E50DDE5"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2F5D8E08" w14:textId="77777777" w:rsidR="0049652F" w:rsidRDefault="0049652F" w:rsidP="0049652F">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Segoe UI"/>
          <w:color w:val="2E74B5"/>
          <w:sz w:val="26"/>
          <w:szCs w:val="26"/>
        </w:rPr>
        <w:t>Find Support!</w:t>
      </w:r>
      <w:r>
        <w:rPr>
          <w:rStyle w:val="eop"/>
          <w:rFonts w:ascii="Calibri Light" w:hAnsi="Calibri Light" w:cs="Segoe UI"/>
          <w:color w:val="2E74B5"/>
          <w:sz w:val="26"/>
          <w:szCs w:val="26"/>
        </w:rPr>
        <w:t> </w:t>
      </w:r>
    </w:p>
    <w:p w14:paraId="331E9BDA"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Find out whether you have an OER librarian or if you have an Office of Innovative Pedagogies or a Center for Teaching and Learning that supports OER initiatives on your campus. Ask your colleagues, see if </w:t>
      </w:r>
      <w:proofErr w:type="gramStart"/>
      <w:r>
        <w:rPr>
          <w:rStyle w:val="normaltextrun"/>
          <w:rFonts w:ascii="Calibri" w:hAnsi="Calibri" w:cs="Segoe UI"/>
          <w:sz w:val="22"/>
          <w:szCs w:val="22"/>
        </w:rPr>
        <w:t>anyone in your department already does not use</w:t>
      </w:r>
      <w:proofErr w:type="gramEnd"/>
      <w:r>
        <w:rPr>
          <w:rStyle w:val="normaltextrun"/>
          <w:rFonts w:ascii="Calibri" w:hAnsi="Calibri" w:cs="Segoe UI"/>
          <w:sz w:val="22"/>
          <w:szCs w:val="22"/>
        </w:rPr>
        <w:t xml:space="preserve"> a textbook or find a colleague to collaborate with on redesigning a course to replace a textbook with OER or free-for-students resources. </w:t>
      </w:r>
      <w:r>
        <w:rPr>
          <w:rStyle w:val="eop"/>
          <w:rFonts w:ascii="Calibri" w:hAnsi="Calibri" w:cs="Segoe UI"/>
          <w:sz w:val="22"/>
          <w:szCs w:val="22"/>
        </w:rPr>
        <w:t> </w:t>
      </w:r>
    </w:p>
    <w:p w14:paraId="384DD6F5"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1D3C49E6" w14:textId="77777777" w:rsidR="0049652F" w:rsidRDefault="0049652F" w:rsidP="0049652F">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Segoe UI"/>
          <w:color w:val="2E74B5"/>
          <w:sz w:val="26"/>
          <w:szCs w:val="26"/>
        </w:rPr>
        <w:t>Resources</w:t>
      </w:r>
      <w:r>
        <w:rPr>
          <w:rStyle w:val="eop"/>
          <w:rFonts w:ascii="Calibri Light" w:hAnsi="Calibri Light" w:cs="Segoe UI"/>
          <w:color w:val="2E74B5"/>
          <w:sz w:val="26"/>
          <w:szCs w:val="26"/>
        </w:rPr>
        <w:t> </w:t>
      </w:r>
    </w:p>
    <w:p w14:paraId="2CEBCEAD"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lastRenderedPageBreak/>
        <w:t>Open Education Consortium </w:t>
      </w:r>
      <w:hyperlink r:id="rId7" w:tgtFrame="_blank" w:history="1">
        <w:r>
          <w:rPr>
            <w:rStyle w:val="normaltextrun"/>
            <w:rFonts w:ascii="Calibri" w:hAnsi="Calibri" w:cs="Segoe UI"/>
            <w:color w:val="0563C1"/>
            <w:sz w:val="22"/>
            <w:szCs w:val="22"/>
            <w:u w:val="single"/>
          </w:rPr>
          <w:t>http://www.oeconsortium.org/</w:t>
        </w:r>
      </w:hyperlink>
      <w:r>
        <w:rPr>
          <w:rStyle w:val="normaltextrun"/>
          <w:rFonts w:ascii="Calibri" w:hAnsi="Calibri" w:cs="Segoe UI"/>
          <w:sz w:val="22"/>
          <w:szCs w:val="22"/>
        </w:rPr>
        <w:t> </w:t>
      </w:r>
      <w:r>
        <w:rPr>
          <w:rStyle w:val="eop"/>
          <w:rFonts w:ascii="Calibri" w:hAnsi="Calibri" w:cs="Segoe UI"/>
          <w:sz w:val="22"/>
          <w:szCs w:val="22"/>
        </w:rPr>
        <w:t> </w:t>
      </w:r>
    </w:p>
    <w:p w14:paraId="6D649FAE"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CUNY OER Workshop to </w:t>
      </w:r>
      <w:proofErr w:type="gramStart"/>
      <w:r>
        <w:rPr>
          <w:rStyle w:val="normaltextrun"/>
          <w:rFonts w:ascii="Calibri" w:hAnsi="Calibri" w:cs="Segoe UI"/>
          <w:sz w:val="22"/>
          <w:szCs w:val="22"/>
        </w:rPr>
        <w:t>Steal</w:t>
      </w:r>
      <w:proofErr w:type="gramEnd"/>
      <w:r>
        <w:rPr>
          <w:rStyle w:val="normaltextrun"/>
          <w:rFonts w:ascii="Calibri" w:hAnsi="Calibri" w:cs="Segoe UI"/>
          <w:sz w:val="22"/>
          <w:szCs w:val="22"/>
        </w:rPr>
        <w:t> </w:t>
      </w:r>
      <w:hyperlink r:id="rId8" w:tgtFrame="_blank" w:history="1">
        <w:r>
          <w:rPr>
            <w:rStyle w:val="normaltextrun"/>
            <w:rFonts w:ascii="Calibri" w:hAnsi="Calibri" w:cs="Segoe UI"/>
            <w:color w:val="0563C1"/>
            <w:sz w:val="22"/>
            <w:szCs w:val="22"/>
            <w:u w:val="single"/>
          </w:rPr>
          <w:t>https://oerworkshop.commons.gc.cuny.edu/</w:t>
        </w:r>
      </w:hyperlink>
      <w:r>
        <w:rPr>
          <w:rStyle w:val="normaltextrun"/>
          <w:rFonts w:ascii="Calibri" w:hAnsi="Calibri" w:cs="Segoe UI"/>
          <w:sz w:val="22"/>
          <w:szCs w:val="22"/>
        </w:rPr>
        <w:t> </w:t>
      </w:r>
      <w:r>
        <w:rPr>
          <w:rStyle w:val="eop"/>
          <w:rFonts w:ascii="Calibri" w:hAnsi="Calibri" w:cs="Segoe UI"/>
          <w:sz w:val="22"/>
          <w:szCs w:val="22"/>
        </w:rPr>
        <w:t> </w:t>
      </w:r>
    </w:p>
    <w:p w14:paraId="484ED870"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Cengage OER Podcast </w:t>
      </w:r>
      <w:hyperlink r:id="rId9" w:tgtFrame="_blank" w:history="1">
        <w:r>
          <w:rPr>
            <w:rStyle w:val="normaltextrun"/>
            <w:rFonts w:ascii="Calibri" w:hAnsi="Calibri" w:cs="Segoe UI"/>
            <w:color w:val="0563C1"/>
            <w:sz w:val="22"/>
            <w:szCs w:val="22"/>
            <w:u w:val="single"/>
          </w:rPr>
          <w:t>https://www.cengage.com/oer#podcast</w:t>
        </w:r>
      </w:hyperlink>
      <w:r>
        <w:rPr>
          <w:rStyle w:val="normaltextrun"/>
          <w:rFonts w:ascii="Calibri" w:hAnsi="Calibri" w:cs="Segoe UI"/>
          <w:sz w:val="22"/>
          <w:szCs w:val="22"/>
        </w:rPr>
        <w:t> </w:t>
      </w:r>
      <w:r>
        <w:rPr>
          <w:rStyle w:val="eop"/>
          <w:rFonts w:ascii="Calibri" w:hAnsi="Calibri" w:cs="Segoe UI"/>
          <w:sz w:val="22"/>
          <w:szCs w:val="22"/>
        </w:rPr>
        <w:t> </w:t>
      </w:r>
    </w:p>
    <w:p w14:paraId="13D20ED7"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Open NYS </w:t>
      </w:r>
      <w:hyperlink r:id="rId10" w:tgtFrame="_blank" w:history="1">
        <w:r>
          <w:rPr>
            <w:rStyle w:val="normaltextrun"/>
            <w:rFonts w:ascii="Calibri" w:hAnsi="Calibri" w:cs="Segoe UI"/>
            <w:color w:val="0563C1"/>
            <w:sz w:val="22"/>
            <w:szCs w:val="22"/>
            <w:u w:val="single"/>
          </w:rPr>
          <w:t>http://www.open-nys.org/</w:t>
        </w:r>
      </w:hyperlink>
      <w:r>
        <w:rPr>
          <w:rStyle w:val="normaltextrun"/>
          <w:rFonts w:ascii="Calibri" w:hAnsi="Calibri" w:cs="Segoe UI"/>
          <w:sz w:val="22"/>
          <w:szCs w:val="22"/>
        </w:rPr>
        <w:t> </w:t>
      </w:r>
      <w:r>
        <w:rPr>
          <w:rStyle w:val="eop"/>
          <w:rFonts w:ascii="Calibri" w:hAnsi="Calibri" w:cs="Segoe UI"/>
          <w:sz w:val="22"/>
          <w:szCs w:val="22"/>
        </w:rPr>
        <w:t> </w:t>
      </w:r>
    </w:p>
    <w:p w14:paraId="7C9012E3"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3E3184ED" w14:textId="77777777" w:rsidR="0049652F" w:rsidRDefault="0049652F" w:rsidP="0049652F">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Segoe UI"/>
          <w:color w:val="2E74B5"/>
          <w:sz w:val="26"/>
          <w:szCs w:val="26"/>
        </w:rPr>
        <w:t>References</w:t>
      </w:r>
      <w:r>
        <w:rPr>
          <w:rStyle w:val="eop"/>
          <w:rFonts w:ascii="Calibri Light" w:hAnsi="Calibri Light" w:cs="Segoe UI"/>
          <w:color w:val="2E74B5"/>
          <w:sz w:val="26"/>
          <w:szCs w:val="26"/>
        </w:rPr>
        <w:t> </w:t>
      </w:r>
    </w:p>
    <w:p w14:paraId="0CC558AF"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Fischer, L., Hilton, J., Robinson, T. J., &amp; Wiley, D. A. (December 01, 2015). A multi-institutional study of the impact of open textbook adoption on the learning outcomes of post-secondary students. </w:t>
      </w:r>
      <w:r>
        <w:rPr>
          <w:rStyle w:val="normaltextrun"/>
          <w:rFonts w:ascii="Calibri" w:hAnsi="Calibri" w:cs="Segoe UI"/>
          <w:i/>
          <w:iCs/>
          <w:sz w:val="22"/>
          <w:szCs w:val="22"/>
        </w:rPr>
        <w:t>Journal of Computing in Higher Education: Research &amp; Integration of Instructional Technology</w:t>
      </w:r>
      <w:proofErr w:type="gramStart"/>
      <w:r>
        <w:rPr>
          <w:rStyle w:val="normaltextrun"/>
          <w:rFonts w:ascii="Calibri" w:hAnsi="Calibri" w:cs="Segoe UI"/>
          <w:i/>
          <w:iCs/>
          <w:sz w:val="22"/>
          <w:szCs w:val="22"/>
        </w:rPr>
        <w:t>, </w:t>
      </w:r>
      <w:proofErr w:type="gramEnd"/>
      <w:r>
        <w:rPr>
          <w:rStyle w:val="normaltextrun"/>
          <w:rFonts w:ascii="Calibri" w:hAnsi="Calibri" w:cs="Segoe UI"/>
          <w:i/>
          <w:iCs/>
          <w:sz w:val="22"/>
          <w:szCs w:val="22"/>
        </w:rPr>
        <w:t>27, </w:t>
      </w:r>
      <w:r>
        <w:rPr>
          <w:rStyle w:val="normaltextrun"/>
          <w:rFonts w:ascii="Calibri" w:hAnsi="Calibri" w:cs="Segoe UI"/>
          <w:sz w:val="22"/>
          <w:szCs w:val="22"/>
        </w:rPr>
        <w:t>3, 159-172.</w:t>
      </w:r>
      <w:r>
        <w:rPr>
          <w:rStyle w:val="eop"/>
          <w:rFonts w:ascii="Calibri" w:hAnsi="Calibri" w:cs="Segoe UI"/>
          <w:sz w:val="22"/>
          <w:szCs w:val="22"/>
        </w:rPr>
        <w:t> </w:t>
      </w:r>
    </w:p>
    <w:p w14:paraId="09E7EA39"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21114C79"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Submitted by:</w:t>
      </w:r>
      <w:r>
        <w:rPr>
          <w:rStyle w:val="eop"/>
          <w:rFonts w:ascii="Calibri" w:hAnsi="Calibri" w:cs="Segoe UI"/>
          <w:sz w:val="22"/>
          <w:szCs w:val="22"/>
        </w:rPr>
        <w:t> </w:t>
      </w:r>
    </w:p>
    <w:p w14:paraId="2FAF878A"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Segoe UI"/>
          <w:sz w:val="22"/>
          <w:szCs w:val="22"/>
        </w:rPr>
        <w:t>Olena</w:t>
      </w:r>
      <w:proofErr w:type="spellEnd"/>
      <w:r>
        <w:rPr>
          <w:rStyle w:val="normaltextrun"/>
          <w:rFonts w:ascii="Calibri" w:hAnsi="Calibri" w:cs="Segoe UI"/>
          <w:sz w:val="22"/>
          <w:szCs w:val="22"/>
        </w:rPr>
        <w:t xml:space="preserve"> </w:t>
      </w:r>
      <w:proofErr w:type="spellStart"/>
      <w:r>
        <w:rPr>
          <w:rStyle w:val="normaltextrun"/>
          <w:rFonts w:ascii="Calibri" w:hAnsi="Calibri" w:cs="Segoe UI"/>
          <w:sz w:val="22"/>
          <w:szCs w:val="22"/>
        </w:rPr>
        <w:t>Zhadko</w:t>
      </w:r>
      <w:proofErr w:type="spellEnd"/>
      <w:r>
        <w:rPr>
          <w:rStyle w:val="normaltextrun"/>
          <w:rFonts w:ascii="Calibri" w:hAnsi="Calibri" w:cs="Segoe UI"/>
          <w:sz w:val="22"/>
          <w:szCs w:val="22"/>
        </w:rPr>
        <w:t>, Ph.D.</w:t>
      </w:r>
      <w:r>
        <w:rPr>
          <w:rStyle w:val="eop"/>
          <w:rFonts w:ascii="Calibri" w:hAnsi="Calibri" w:cs="Segoe UI"/>
          <w:sz w:val="22"/>
          <w:szCs w:val="22"/>
        </w:rPr>
        <w:t> </w:t>
      </w:r>
    </w:p>
    <w:p w14:paraId="7BEF7AD7"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Director of Online Education </w:t>
      </w:r>
      <w:r>
        <w:rPr>
          <w:rStyle w:val="eop"/>
          <w:rFonts w:ascii="Calibri" w:hAnsi="Calibri" w:cs="Segoe UI"/>
          <w:sz w:val="22"/>
          <w:szCs w:val="22"/>
        </w:rPr>
        <w:t> </w:t>
      </w:r>
    </w:p>
    <w:p w14:paraId="2D4895C6"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Lehman College, CUNY </w:t>
      </w:r>
      <w:r>
        <w:rPr>
          <w:rStyle w:val="eop"/>
          <w:rFonts w:ascii="Calibri" w:hAnsi="Calibri" w:cs="Segoe UI"/>
          <w:sz w:val="22"/>
          <w:szCs w:val="22"/>
        </w:rPr>
        <w:t> </w:t>
      </w:r>
    </w:p>
    <w:p w14:paraId="54A69695"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hyperlink r:id="rId11" w:tgtFrame="_blank" w:history="1">
        <w:r>
          <w:rPr>
            <w:rStyle w:val="normaltextrun"/>
            <w:rFonts w:ascii="Calibri" w:hAnsi="Calibri" w:cs="Segoe UI"/>
            <w:color w:val="0563C1"/>
            <w:sz w:val="22"/>
            <w:szCs w:val="22"/>
            <w:u w:val="single"/>
          </w:rPr>
          <w:t>olena.zhadko@lehman.cuny.edu</w:t>
        </w:r>
      </w:hyperlink>
      <w:r>
        <w:rPr>
          <w:rStyle w:val="normaltextrun"/>
          <w:rFonts w:ascii="Calibri" w:hAnsi="Calibri" w:cs="Segoe UI"/>
          <w:sz w:val="22"/>
          <w:szCs w:val="22"/>
        </w:rPr>
        <w:t> </w:t>
      </w:r>
      <w:r>
        <w:rPr>
          <w:rStyle w:val="eop"/>
          <w:rFonts w:ascii="Calibri" w:hAnsi="Calibri" w:cs="Segoe UI"/>
          <w:sz w:val="22"/>
          <w:szCs w:val="22"/>
        </w:rPr>
        <w:t> </w:t>
      </w:r>
    </w:p>
    <w:p w14:paraId="15EBC12D" w14:textId="77777777" w:rsidR="0049652F" w:rsidRDefault="0049652F" w:rsidP="0049652F">
      <w:pPr>
        <w:pStyle w:val="paragraph"/>
        <w:spacing w:before="0" w:beforeAutospacing="0" w:after="0" w:afterAutospacing="0"/>
        <w:textAlignment w:val="baseline"/>
        <w:rPr>
          <w:rFonts w:ascii="Segoe UI" w:hAnsi="Segoe UI" w:cs="Segoe UI"/>
          <w:sz w:val="18"/>
          <w:szCs w:val="18"/>
        </w:rPr>
      </w:pPr>
      <w:hyperlink r:id="rId12" w:tgtFrame="_blank" w:history="1">
        <w:r>
          <w:rPr>
            <w:rStyle w:val="normaltextrun"/>
            <w:rFonts w:ascii="Calibri" w:hAnsi="Calibri" w:cs="Segoe UI"/>
            <w:color w:val="0563C1"/>
            <w:sz w:val="22"/>
            <w:szCs w:val="22"/>
            <w:u w:val="single"/>
          </w:rPr>
          <w:t>www.lehman.edu/online</w:t>
        </w:r>
      </w:hyperlink>
      <w:r>
        <w:rPr>
          <w:rStyle w:val="eop"/>
          <w:rFonts w:ascii="Calibri" w:hAnsi="Calibri" w:cs="Segoe UI"/>
          <w:sz w:val="22"/>
          <w:szCs w:val="22"/>
        </w:rPr>
        <w:t> </w:t>
      </w:r>
    </w:p>
    <w:p w14:paraId="105E962B" w14:textId="77777777" w:rsidR="00F3550E" w:rsidRDefault="00F3550E">
      <w:bookmarkStart w:id="0" w:name="_GoBack"/>
      <w:bookmarkEnd w:id="0"/>
    </w:p>
    <w:sectPr w:rsidR="00F35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xNDY2MjI0NzY3NzdS0lEKTi0uzszPAykwrAUAb7Uw5iwAAAA="/>
  </w:docVars>
  <w:rsids>
    <w:rsidRoot w:val="0049652F"/>
    <w:rsid w:val="0049652F"/>
    <w:rsid w:val="00F35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8FB3"/>
  <w15:chartTrackingRefBased/>
  <w15:docId w15:val="{310E3655-2C75-449F-AA83-7EF39FFF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6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652F"/>
  </w:style>
  <w:style w:type="character" w:customStyle="1" w:styleId="eop">
    <w:name w:val="eop"/>
    <w:basedOn w:val="DefaultParagraphFont"/>
    <w:rsid w:val="0049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7547">
      <w:bodyDiv w:val="1"/>
      <w:marLeft w:val="0"/>
      <w:marRight w:val="0"/>
      <w:marTop w:val="0"/>
      <w:marBottom w:val="0"/>
      <w:divBdr>
        <w:top w:val="none" w:sz="0" w:space="0" w:color="auto"/>
        <w:left w:val="none" w:sz="0" w:space="0" w:color="auto"/>
        <w:bottom w:val="none" w:sz="0" w:space="0" w:color="auto"/>
        <w:right w:val="none" w:sz="0" w:space="0" w:color="auto"/>
      </w:divBdr>
      <w:divsChild>
        <w:div w:id="2059042349">
          <w:marLeft w:val="0"/>
          <w:marRight w:val="0"/>
          <w:marTop w:val="0"/>
          <w:marBottom w:val="0"/>
          <w:divBdr>
            <w:top w:val="none" w:sz="0" w:space="0" w:color="auto"/>
            <w:left w:val="none" w:sz="0" w:space="0" w:color="auto"/>
            <w:bottom w:val="none" w:sz="0" w:space="0" w:color="auto"/>
            <w:right w:val="none" w:sz="0" w:space="0" w:color="auto"/>
          </w:divBdr>
        </w:div>
        <w:div w:id="1026061404">
          <w:marLeft w:val="0"/>
          <w:marRight w:val="0"/>
          <w:marTop w:val="0"/>
          <w:marBottom w:val="0"/>
          <w:divBdr>
            <w:top w:val="none" w:sz="0" w:space="0" w:color="auto"/>
            <w:left w:val="none" w:sz="0" w:space="0" w:color="auto"/>
            <w:bottom w:val="none" w:sz="0" w:space="0" w:color="auto"/>
            <w:right w:val="none" w:sz="0" w:space="0" w:color="auto"/>
          </w:divBdr>
        </w:div>
        <w:div w:id="297420742">
          <w:marLeft w:val="0"/>
          <w:marRight w:val="0"/>
          <w:marTop w:val="0"/>
          <w:marBottom w:val="0"/>
          <w:divBdr>
            <w:top w:val="none" w:sz="0" w:space="0" w:color="auto"/>
            <w:left w:val="none" w:sz="0" w:space="0" w:color="auto"/>
            <w:bottom w:val="none" w:sz="0" w:space="0" w:color="auto"/>
            <w:right w:val="none" w:sz="0" w:space="0" w:color="auto"/>
          </w:divBdr>
        </w:div>
        <w:div w:id="243073939">
          <w:marLeft w:val="0"/>
          <w:marRight w:val="0"/>
          <w:marTop w:val="0"/>
          <w:marBottom w:val="0"/>
          <w:divBdr>
            <w:top w:val="none" w:sz="0" w:space="0" w:color="auto"/>
            <w:left w:val="none" w:sz="0" w:space="0" w:color="auto"/>
            <w:bottom w:val="none" w:sz="0" w:space="0" w:color="auto"/>
            <w:right w:val="none" w:sz="0" w:space="0" w:color="auto"/>
          </w:divBdr>
        </w:div>
        <w:div w:id="795174861">
          <w:marLeft w:val="0"/>
          <w:marRight w:val="0"/>
          <w:marTop w:val="0"/>
          <w:marBottom w:val="0"/>
          <w:divBdr>
            <w:top w:val="none" w:sz="0" w:space="0" w:color="auto"/>
            <w:left w:val="none" w:sz="0" w:space="0" w:color="auto"/>
            <w:bottom w:val="none" w:sz="0" w:space="0" w:color="auto"/>
            <w:right w:val="none" w:sz="0" w:space="0" w:color="auto"/>
          </w:divBdr>
        </w:div>
        <w:div w:id="977076573">
          <w:marLeft w:val="0"/>
          <w:marRight w:val="0"/>
          <w:marTop w:val="0"/>
          <w:marBottom w:val="0"/>
          <w:divBdr>
            <w:top w:val="none" w:sz="0" w:space="0" w:color="auto"/>
            <w:left w:val="none" w:sz="0" w:space="0" w:color="auto"/>
            <w:bottom w:val="none" w:sz="0" w:space="0" w:color="auto"/>
            <w:right w:val="none" w:sz="0" w:space="0" w:color="auto"/>
          </w:divBdr>
        </w:div>
        <w:div w:id="1412772581">
          <w:marLeft w:val="0"/>
          <w:marRight w:val="0"/>
          <w:marTop w:val="0"/>
          <w:marBottom w:val="0"/>
          <w:divBdr>
            <w:top w:val="none" w:sz="0" w:space="0" w:color="auto"/>
            <w:left w:val="none" w:sz="0" w:space="0" w:color="auto"/>
            <w:bottom w:val="none" w:sz="0" w:space="0" w:color="auto"/>
            <w:right w:val="none" w:sz="0" w:space="0" w:color="auto"/>
          </w:divBdr>
        </w:div>
        <w:div w:id="88814127">
          <w:marLeft w:val="0"/>
          <w:marRight w:val="0"/>
          <w:marTop w:val="0"/>
          <w:marBottom w:val="0"/>
          <w:divBdr>
            <w:top w:val="none" w:sz="0" w:space="0" w:color="auto"/>
            <w:left w:val="none" w:sz="0" w:space="0" w:color="auto"/>
            <w:bottom w:val="none" w:sz="0" w:space="0" w:color="auto"/>
            <w:right w:val="none" w:sz="0" w:space="0" w:color="auto"/>
          </w:divBdr>
        </w:div>
        <w:div w:id="1541625736">
          <w:marLeft w:val="0"/>
          <w:marRight w:val="0"/>
          <w:marTop w:val="0"/>
          <w:marBottom w:val="0"/>
          <w:divBdr>
            <w:top w:val="none" w:sz="0" w:space="0" w:color="auto"/>
            <w:left w:val="none" w:sz="0" w:space="0" w:color="auto"/>
            <w:bottom w:val="none" w:sz="0" w:space="0" w:color="auto"/>
            <w:right w:val="none" w:sz="0" w:space="0" w:color="auto"/>
          </w:divBdr>
        </w:div>
        <w:div w:id="744648877">
          <w:marLeft w:val="0"/>
          <w:marRight w:val="0"/>
          <w:marTop w:val="0"/>
          <w:marBottom w:val="0"/>
          <w:divBdr>
            <w:top w:val="none" w:sz="0" w:space="0" w:color="auto"/>
            <w:left w:val="none" w:sz="0" w:space="0" w:color="auto"/>
            <w:bottom w:val="none" w:sz="0" w:space="0" w:color="auto"/>
            <w:right w:val="none" w:sz="0" w:space="0" w:color="auto"/>
          </w:divBdr>
        </w:div>
        <w:div w:id="979774098">
          <w:marLeft w:val="0"/>
          <w:marRight w:val="0"/>
          <w:marTop w:val="0"/>
          <w:marBottom w:val="0"/>
          <w:divBdr>
            <w:top w:val="none" w:sz="0" w:space="0" w:color="auto"/>
            <w:left w:val="none" w:sz="0" w:space="0" w:color="auto"/>
            <w:bottom w:val="none" w:sz="0" w:space="0" w:color="auto"/>
            <w:right w:val="none" w:sz="0" w:space="0" w:color="auto"/>
          </w:divBdr>
        </w:div>
        <w:div w:id="955254546">
          <w:marLeft w:val="0"/>
          <w:marRight w:val="0"/>
          <w:marTop w:val="0"/>
          <w:marBottom w:val="0"/>
          <w:divBdr>
            <w:top w:val="none" w:sz="0" w:space="0" w:color="auto"/>
            <w:left w:val="none" w:sz="0" w:space="0" w:color="auto"/>
            <w:bottom w:val="none" w:sz="0" w:space="0" w:color="auto"/>
            <w:right w:val="none" w:sz="0" w:space="0" w:color="auto"/>
          </w:divBdr>
        </w:div>
        <w:div w:id="1021974075">
          <w:marLeft w:val="0"/>
          <w:marRight w:val="0"/>
          <w:marTop w:val="0"/>
          <w:marBottom w:val="0"/>
          <w:divBdr>
            <w:top w:val="none" w:sz="0" w:space="0" w:color="auto"/>
            <w:left w:val="none" w:sz="0" w:space="0" w:color="auto"/>
            <w:bottom w:val="none" w:sz="0" w:space="0" w:color="auto"/>
            <w:right w:val="none" w:sz="0" w:space="0" w:color="auto"/>
          </w:divBdr>
        </w:div>
        <w:div w:id="1923948294">
          <w:marLeft w:val="0"/>
          <w:marRight w:val="0"/>
          <w:marTop w:val="0"/>
          <w:marBottom w:val="0"/>
          <w:divBdr>
            <w:top w:val="none" w:sz="0" w:space="0" w:color="auto"/>
            <w:left w:val="none" w:sz="0" w:space="0" w:color="auto"/>
            <w:bottom w:val="none" w:sz="0" w:space="0" w:color="auto"/>
            <w:right w:val="none" w:sz="0" w:space="0" w:color="auto"/>
          </w:divBdr>
        </w:div>
        <w:div w:id="1256859042">
          <w:marLeft w:val="0"/>
          <w:marRight w:val="0"/>
          <w:marTop w:val="0"/>
          <w:marBottom w:val="0"/>
          <w:divBdr>
            <w:top w:val="none" w:sz="0" w:space="0" w:color="auto"/>
            <w:left w:val="none" w:sz="0" w:space="0" w:color="auto"/>
            <w:bottom w:val="none" w:sz="0" w:space="0" w:color="auto"/>
            <w:right w:val="none" w:sz="0" w:space="0" w:color="auto"/>
          </w:divBdr>
        </w:div>
        <w:div w:id="1309869646">
          <w:marLeft w:val="0"/>
          <w:marRight w:val="0"/>
          <w:marTop w:val="0"/>
          <w:marBottom w:val="0"/>
          <w:divBdr>
            <w:top w:val="none" w:sz="0" w:space="0" w:color="auto"/>
            <w:left w:val="none" w:sz="0" w:space="0" w:color="auto"/>
            <w:bottom w:val="none" w:sz="0" w:space="0" w:color="auto"/>
            <w:right w:val="none" w:sz="0" w:space="0" w:color="auto"/>
          </w:divBdr>
        </w:div>
        <w:div w:id="1700400210">
          <w:marLeft w:val="0"/>
          <w:marRight w:val="0"/>
          <w:marTop w:val="0"/>
          <w:marBottom w:val="0"/>
          <w:divBdr>
            <w:top w:val="none" w:sz="0" w:space="0" w:color="auto"/>
            <w:left w:val="none" w:sz="0" w:space="0" w:color="auto"/>
            <w:bottom w:val="none" w:sz="0" w:space="0" w:color="auto"/>
            <w:right w:val="none" w:sz="0" w:space="0" w:color="auto"/>
          </w:divBdr>
        </w:div>
        <w:div w:id="574704252">
          <w:marLeft w:val="0"/>
          <w:marRight w:val="0"/>
          <w:marTop w:val="0"/>
          <w:marBottom w:val="0"/>
          <w:divBdr>
            <w:top w:val="none" w:sz="0" w:space="0" w:color="auto"/>
            <w:left w:val="none" w:sz="0" w:space="0" w:color="auto"/>
            <w:bottom w:val="none" w:sz="0" w:space="0" w:color="auto"/>
            <w:right w:val="none" w:sz="0" w:space="0" w:color="auto"/>
          </w:divBdr>
        </w:div>
        <w:div w:id="197158325">
          <w:marLeft w:val="0"/>
          <w:marRight w:val="0"/>
          <w:marTop w:val="0"/>
          <w:marBottom w:val="0"/>
          <w:divBdr>
            <w:top w:val="none" w:sz="0" w:space="0" w:color="auto"/>
            <w:left w:val="none" w:sz="0" w:space="0" w:color="auto"/>
            <w:bottom w:val="none" w:sz="0" w:space="0" w:color="auto"/>
            <w:right w:val="none" w:sz="0" w:space="0" w:color="auto"/>
          </w:divBdr>
        </w:div>
        <w:div w:id="40525445">
          <w:marLeft w:val="0"/>
          <w:marRight w:val="0"/>
          <w:marTop w:val="0"/>
          <w:marBottom w:val="0"/>
          <w:divBdr>
            <w:top w:val="none" w:sz="0" w:space="0" w:color="auto"/>
            <w:left w:val="none" w:sz="0" w:space="0" w:color="auto"/>
            <w:bottom w:val="none" w:sz="0" w:space="0" w:color="auto"/>
            <w:right w:val="none" w:sz="0" w:space="0" w:color="auto"/>
          </w:divBdr>
        </w:div>
        <w:div w:id="826215374">
          <w:marLeft w:val="0"/>
          <w:marRight w:val="0"/>
          <w:marTop w:val="0"/>
          <w:marBottom w:val="0"/>
          <w:divBdr>
            <w:top w:val="none" w:sz="0" w:space="0" w:color="auto"/>
            <w:left w:val="none" w:sz="0" w:space="0" w:color="auto"/>
            <w:bottom w:val="none" w:sz="0" w:space="0" w:color="auto"/>
            <w:right w:val="none" w:sz="0" w:space="0" w:color="auto"/>
          </w:divBdr>
        </w:div>
        <w:div w:id="1520004366">
          <w:marLeft w:val="0"/>
          <w:marRight w:val="0"/>
          <w:marTop w:val="0"/>
          <w:marBottom w:val="0"/>
          <w:divBdr>
            <w:top w:val="none" w:sz="0" w:space="0" w:color="auto"/>
            <w:left w:val="none" w:sz="0" w:space="0" w:color="auto"/>
            <w:bottom w:val="none" w:sz="0" w:space="0" w:color="auto"/>
            <w:right w:val="none" w:sz="0" w:space="0" w:color="auto"/>
          </w:divBdr>
        </w:div>
        <w:div w:id="1671834130">
          <w:marLeft w:val="0"/>
          <w:marRight w:val="0"/>
          <w:marTop w:val="0"/>
          <w:marBottom w:val="0"/>
          <w:divBdr>
            <w:top w:val="none" w:sz="0" w:space="0" w:color="auto"/>
            <w:left w:val="none" w:sz="0" w:space="0" w:color="auto"/>
            <w:bottom w:val="none" w:sz="0" w:space="0" w:color="auto"/>
            <w:right w:val="none" w:sz="0" w:space="0" w:color="auto"/>
          </w:divBdr>
        </w:div>
        <w:div w:id="146212011">
          <w:marLeft w:val="0"/>
          <w:marRight w:val="0"/>
          <w:marTop w:val="0"/>
          <w:marBottom w:val="0"/>
          <w:divBdr>
            <w:top w:val="none" w:sz="0" w:space="0" w:color="auto"/>
            <w:left w:val="none" w:sz="0" w:space="0" w:color="auto"/>
            <w:bottom w:val="none" w:sz="0" w:space="0" w:color="auto"/>
            <w:right w:val="none" w:sz="0" w:space="0" w:color="auto"/>
          </w:divBdr>
        </w:div>
        <w:div w:id="494565328">
          <w:marLeft w:val="0"/>
          <w:marRight w:val="0"/>
          <w:marTop w:val="0"/>
          <w:marBottom w:val="0"/>
          <w:divBdr>
            <w:top w:val="none" w:sz="0" w:space="0" w:color="auto"/>
            <w:left w:val="none" w:sz="0" w:space="0" w:color="auto"/>
            <w:bottom w:val="none" w:sz="0" w:space="0" w:color="auto"/>
            <w:right w:val="none" w:sz="0" w:space="0" w:color="auto"/>
          </w:divBdr>
        </w:div>
        <w:div w:id="498008197">
          <w:marLeft w:val="0"/>
          <w:marRight w:val="0"/>
          <w:marTop w:val="0"/>
          <w:marBottom w:val="0"/>
          <w:divBdr>
            <w:top w:val="none" w:sz="0" w:space="0" w:color="auto"/>
            <w:left w:val="none" w:sz="0" w:space="0" w:color="auto"/>
            <w:bottom w:val="none" w:sz="0" w:space="0" w:color="auto"/>
            <w:right w:val="none" w:sz="0" w:space="0" w:color="auto"/>
          </w:divBdr>
        </w:div>
        <w:div w:id="2089765290">
          <w:marLeft w:val="0"/>
          <w:marRight w:val="0"/>
          <w:marTop w:val="0"/>
          <w:marBottom w:val="0"/>
          <w:divBdr>
            <w:top w:val="none" w:sz="0" w:space="0" w:color="auto"/>
            <w:left w:val="none" w:sz="0" w:space="0" w:color="auto"/>
            <w:bottom w:val="none" w:sz="0" w:space="0" w:color="auto"/>
            <w:right w:val="none" w:sz="0" w:space="0" w:color="auto"/>
          </w:divBdr>
        </w:div>
        <w:div w:id="373232025">
          <w:marLeft w:val="0"/>
          <w:marRight w:val="0"/>
          <w:marTop w:val="0"/>
          <w:marBottom w:val="0"/>
          <w:divBdr>
            <w:top w:val="none" w:sz="0" w:space="0" w:color="auto"/>
            <w:left w:val="none" w:sz="0" w:space="0" w:color="auto"/>
            <w:bottom w:val="none" w:sz="0" w:space="0" w:color="auto"/>
            <w:right w:val="none" w:sz="0" w:space="0" w:color="auto"/>
          </w:divBdr>
        </w:div>
        <w:div w:id="819930875">
          <w:marLeft w:val="0"/>
          <w:marRight w:val="0"/>
          <w:marTop w:val="0"/>
          <w:marBottom w:val="0"/>
          <w:divBdr>
            <w:top w:val="none" w:sz="0" w:space="0" w:color="auto"/>
            <w:left w:val="none" w:sz="0" w:space="0" w:color="auto"/>
            <w:bottom w:val="none" w:sz="0" w:space="0" w:color="auto"/>
            <w:right w:val="none" w:sz="0" w:space="0" w:color="auto"/>
          </w:divBdr>
        </w:div>
        <w:div w:id="2026978478">
          <w:marLeft w:val="0"/>
          <w:marRight w:val="0"/>
          <w:marTop w:val="0"/>
          <w:marBottom w:val="0"/>
          <w:divBdr>
            <w:top w:val="none" w:sz="0" w:space="0" w:color="auto"/>
            <w:left w:val="none" w:sz="0" w:space="0" w:color="auto"/>
            <w:bottom w:val="none" w:sz="0" w:space="0" w:color="auto"/>
            <w:right w:val="none" w:sz="0" w:space="0" w:color="auto"/>
          </w:divBdr>
        </w:div>
        <w:div w:id="1987203154">
          <w:marLeft w:val="0"/>
          <w:marRight w:val="0"/>
          <w:marTop w:val="0"/>
          <w:marBottom w:val="0"/>
          <w:divBdr>
            <w:top w:val="none" w:sz="0" w:space="0" w:color="auto"/>
            <w:left w:val="none" w:sz="0" w:space="0" w:color="auto"/>
            <w:bottom w:val="none" w:sz="0" w:space="0" w:color="auto"/>
            <w:right w:val="none" w:sz="0" w:space="0" w:color="auto"/>
          </w:divBdr>
        </w:div>
        <w:div w:id="100686036">
          <w:marLeft w:val="0"/>
          <w:marRight w:val="0"/>
          <w:marTop w:val="0"/>
          <w:marBottom w:val="0"/>
          <w:divBdr>
            <w:top w:val="none" w:sz="0" w:space="0" w:color="auto"/>
            <w:left w:val="none" w:sz="0" w:space="0" w:color="auto"/>
            <w:bottom w:val="none" w:sz="0" w:space="0" w:color="auto"/>
            <w:right w:val="none" w:sz="0" w:space="0" w:color="auto"/>
          </w:divBdr>
        </w:div>
        <w:div w:id="1867206076">
          <w:marLeft w:val="0"/>
          <w:marRight w:val="0"/>
          <w:marTop w:val="0"/>
          <w:marBottom w:val="0"/>
          <w:divBdr>
            <w:top w:val="none" w:sz="0" w:space="0" w:color="auto"/>
            <w:left w:val="none" w:sz="0" w:space="0" w:color="auto"/>
            <w:bottom w:val="none" w:sz="0" w:space="0" w:color="auto"/>
            <w:right w:val="none" w:sz="0" w:space="0" w:color="auto"/>
          </w:divBdr>
        </w:div>
        <w:div w:id="1108768144">
          <w:marLeft w:val="0"/>
          <w:marRight w:val="0"/>
          <w:marTop w:val="0"/>
          <w:marBottom w:val="0"/>
          <w:divBdr>
            <w:top w:val="none" w:sz="0" w:space="0" w:color="auto"/>
            <w:left w:val="none" w:sz="0" w:space="0" w:color="auto"/>
            <w:bottom w:val="none" w:sz="0" w:space="0" w:color="auto"/>
            <w:right w:val="none" w:sz="0" w:space="0" w:color="auto"/>
          </w:divBdr>
        </w:div>
        <w:div w:id="889729152">
          <w:marLeft w:val="0"/>
          <w:marRight w:val="0"/>
          <w:marTop w:val="0"/>
          <w:marBottom w:val="0"/>
          <w:divBdr>
            <w:top w:val="none" w:sz="0" w:space="0" w:color="auto"/>
            <w:left w:val="none" w:sz="0" w:space="0" w:color="auto"/>
            <w:bottom w:val="none" w:sz="0" w:space="0" w:color="auto"/>
            <w:right w:val="none" w:sz="0" w:space="0" w:color="auto"/>
          </w:divBdr>
        </w:div>
        <w:div w:id="830172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rworkshop.commons.gc.cuny.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econsortium.org/" TargetMode="External"/><Relationship Id="rId12" Type="http://schemas.openxmlformats.org/officeDocument/2006/relationships/hyperlink" Target="http://www.lehman.edu/o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nopy.com/" TargetMode="External"/><Relationship Id="rId11" Type="http://schemas.openxmlformats.org/officeDocument/2006/relationships/hyperlink" Target="mailto:olena.zhadko@lehman.cuny.edu" TargetMode="External"/><Relationship Id="rId5" Type="http://schemas.openxmlformats.org/officeDocument/2006/relationships/hyperlink" Target="https://www.cccoer.org/learn/find-oer/" TargetMode="External"/><Relationship Id="rId10" Type="http://schemas.openxmlformats.org/officeDocument/2006/relationships/hyperlink" Target="http://www.open-nys.org/" TargetMode="External"/><Relationship Id="rId4" Type="http://schemas.openxmlformats.org/officeDocument/2006/relationships/hyperlink" Target="https://www.edsurge.com/news/2018-05-16-where-are-all-the-faculty-in-the-open-education-movement" TargetMode="External"/><Relationship Id="rId9" Type="http://schemas.openxmlformats.org/officeDocument/2006/relationships/hyperlink" Target="https://www.cengage.com/o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Janice L.</dc:creator>
  <cp:keywords/>
  <dc:description/>
  <cp:lastModifiedBy>Poston, Janice L.</cp:lastModifiedBy>
  <cp:revision>1</cp:revision>
  <dcterms:created xsi:type="dcterms:W3CDTF">2018-07-18T18:48:00Z</dcterms:created>
  <dcterms:modified xsi:type="dcterms:W3CDTF">2018-07-18T18:51:00Z</dcterms:modified>
</cp:coreProperties>
</file>