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A6A8" w14:textId="77777777" w:rsidR="00FC0068" w:rsidRDefault="00FC0068" w:rsidP="00FC0068">
      <w:pPr>
        <w:pStyle w:val="Heading1"/>
        <w:jc w:val="center"/>
        <w:rPr>
          <w:b/>
          <w:i/>
          <w:color w:val="FF0000"/>
          <w:sz w:val="22"/>
          <w:szCs w:val="32"/>
        </w:rPr>
      </w:pPr>
      <w:r w:rsidRPr="00ED6204">
        <w:rPr>
          <w:b/>
          <w:i/>
          <w:noProof/>
          <w:color w:val="FF0000"/>
          <w:sz w:val="22"/>
          <w:szCs w:val="32"/>
          <w:lang w:eastAsia="zh-CN"/>
        </w:rPr>
        <mc:AlternateContent>
          <mc:Choice Requires="wps">
            <w:drawing>
              <wp:anchor distT="0" distB="0" distL="114300" distR="114300" simplePos="0" relativeHeight="251659264" behindDoc="0" locked="0" layoutInCell="1" allowOverlap="1" wp14:anchorId="79CFC335" wp14:editId="3280B008">
                <wp:simplePos x="0" y="0"/>
                <wp:positionH relativeFrom="column">
                  <wp:posOffset>120650</wp:posOffset>
                </wp:positionH>
                <wp:positionV relativeFrom="paragraph">
                  <wp:posOffset>-882650</wp:posOffset>
                </wp:positionV>
                <wp:extent cx="2393950" cy="8382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838200"/>
                        </a:xfrm>
                        <a:prstGeom prst="rect">
                          <a:avLst/>
                        </a:prstGeom>
                        <a:solidFill>
                          <a:srgbClr val="FFFFFF"/>
                        </a:solidFill>
                        <a:ln w="9525" cap="rnd">
                          <a:solidFill>
                            <a:srgbClr val="000000"/>
                          </a:solidFill>
                          <a:prstDash val="sysDot"/>
                          <a:miter lim="800000"/>
                          <a:headEnd/>
                          <a:tailEnd/>
                        </a:ln>
                      </wps:spPr>
                      <wps:txbx>
                        <w:txbxContent>
                          <w:p w14:paraId="161D4095" w14:textId="77777777" w:rsidR="00FC0068" w:rsidRPr="009C169B" w:rsidRDefault="00FC0068" w:rsidP="00FC0068">
                            <w:pPr>
                              <w:rPr>
                                <w:color w:val="FF0000"/>
                              </w:rPr>
                            </w:pPr>
                            <w:r w:rsidRPr="00FC0068">
                              <w:rPr>
                                <w:i/>
                                <w:color w:val="FF0000"/>
                              </w:rPr>
                              <w:t>Note</w:t>
                            </w:r>
                            <w:r>
                              <w:rPr>
                                <w:color w:val="FF0000"/>
                              </w:rPr>
                              <w:t xml:space="preserve">: </w:t>
                            </w:r>
                            <w:r w:rsidRPr="009C169B">
                              <w:rPr>
                                <w:color w:val="FF0000"/>
                              </w:rPr>
                              <w:t xml:space="preserve">Items in red </w:t>
                            </w:r>
                            <w:r>
                              <w:rPr>
                                <w:color w:val="FF0000"/>
                              </w:rPr>
                              <w:t xml:space="preserve">font </w:t>
                            </w:r>
                            <w:r w:rsidRPr="009C169B">
                              <w:rPr>
                                <w:color w:val="FF0000"/>
                              </w:rPr>
                              <w:t>should be addressed.  There should be no red font on the final form</w:t>
                            </w:r>
                            <w:r>
                              <w:rPr>
                                <w:color w:val="FF0000"/>
                              </w:rPr>
                              <w:t xml:space="preserve"> you submit to the IRB.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FC335" id="_x0000_t202" coordsize="21600,21600" o:spt="202" path="m,l,21600r21600,l21600,xe">
                <v:stroke joinstyle="miter"/>
                <v:path gradientshapeok="t" o:connecttype="rect"/>
              </v:shapetype>
              <v:shape id="Text Box 3" o:spid="_x0000_s1026" type="#_x0000_t202" style="position:absolute;left:0;text-align:left;margin-left:9.5pt;margin-top:-69.5pt;width:18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">
                <v:stroke dashstyle="1 1" endcap="round"/>
                <v:textbox>
                  <w:txbxContent>
                    <w:p w14:paraId="161D4095" w14:textId="77777777" w:rsidR="00FC0068" w:rsidRPr="009C169B" w:rsidRDefault="00FC0068" w:rsidP="00FC0068">
                      <w:pPr>
                        <w:rPr>
                          <w:color w:val="FF0000"/>
                        </w:rPr>
                      </w:pPr>
                      <w:r w:rsidRPr="00FC0068">
                        <w:rPr>
                          <w:i/>
                          <w:color w:val="FF0000"/>
                        </w:rPr>
                        <w:t>Note</w:t>
                      </w:r>
                      <w:r>
                        <w:rPr>
                          <w:color w:val="FF0000"/>
                        </w:rPr>
                        <w:t xml:space="preserve">: </w:t>
                      </w:r>
                      <w:r w:rsidRPr="009C169B">
                        <w:rPr>
                          <w:color w:val="FF0000"/>
                        </w:rPr>
                        <w:t xml:space="preserve">Items in red </w:t>
                      </w:r>
                      <w:r>
                        <w:rPr>
                          <w:color w:val="FF0000"/>
                        </w:rPr>
                        <w:t xml:space="preserve">font </w:t>
                      </w:r>
                      <w:r w:rsidRPr="009C169B">
                        <w:rPr>
                          <w:color w:val="FF0000"/>
                        </w:rPr>
                        <w:t>should be addressed.  There should be no red font on the final form</w:t>
                      </w:r>
                      <w:r>
                        <w:rPr>
                          <w:color w:val="FF0000"/>
                        </w:rPr>
                        <w:t xml:space="preserve"> you submit to the IRB.</w:t>
                      </w:r>
                    </w:p>
                  </w:txbxContent>
                </v:textbox>
              </v:shape>
            </w:pict>
          </mc:Fallback>
        </mc:AlternateContent>
      </w:r>
      <w:r>
        <w:rPr>
          <w:b/>
          <w:i/>
          <w:color w:val="FF0000"/>
          <w:sz w:val="22"/>
          <w:szCs w:val="32"/>
        </w:rPr>
        <w:t xml:space="preserve"> </w:t>
      </w:r>
    </w:p>
    <w:p w14:paraId="100E62F6" w14:textId="77777777" w:rsidR="00FC0068" w:rsidRPr="00ED6204" w:rsidRDefault="00FC0068" w:rsidP="00FC0068">
      <w:pPr>
        <w:pStyle w:val="Heading1"/>
        <w:jc w:val="center"/>
        <w:rPr>
          <w:b/>
          <w:i/>
          <w:color w:val="FF0000"/>
          <w:sz w:val="32"/>
          <w:szCs w:val="32"/>
        </w:rPr>
      </w:pPr>
      <w:r>
        <w:rPr>
          <w:b/>
          <w:i/>
          <w:color w:val="FF0000"/>
          <w:sz w:val="22"/>
          <w:szCs w:val="32"/>
        </w:rPr>
        <w:t>T</w:t>
      </w:r>
      <w:r w:rsidRPr="00ED6204">
        <w:rPr>
          <w:b/>
          <w:i/>
          <w:color w:val="FF0000"/>
          <w:sz w:val="22"/>
          <w:szCs w:val="32"/>
        </w:rPr>
        <w:t xml:space="preserve">emplate for </w:t>
      </w:r>
      <w:r w:rsidR="001122ED">
        <w:rPr>
          <w:b/>
          <w:i/>
          <w:color w:val="FF0000"/>
          <w:sz w:val="22"/>
          <w:szCs w:val="32"/>
        </w:rPr>
        <w:t xml:space="preserve">survey </w:t>
      </w:r>
      <w:r w:rsidRPr="00ED6204">
        <w:rPr>
          <w:b/>
          <w:i/>
          <w:color w:val="FF0000"/>
          <w:sz w:val="22"/>
          <w:szCs w:val="32"/>
        </w:rPr>
        <w:t>informed consent</w:t>
      </w:r>
    </w:p>
    <w:p w14:paraId="12F72873" w14:textId="77777777" w:rsidR="00FC0068" w:rsidRPr="005527B3" w:rsidRDefault="00FC0068" w:rsidP="00FC0068">
      <w:pPr>
        <w:pStyle w:val="Heading2"/>
        <w:rPr>
          <w:rFonts w:ascii="Arial" w:hAnsi="Arial"/>
          <w:color w:val="FF0000"/>
          <w:sz w:val="22"/>
        </w:rPr>
      </w:pPr>
      <w:r w:rsidRPr="005527B3">
        <w:rPr>
          <w:rFonts w:ascii="Arial" w:hAnsi="Arial"/>
          <w:color w:val="FF0000"/>
          <w:sz w:val="22"/>
        </w:rPr>
        <w:t>TITLE OF RESEARCH STUDY</w:t>
      </w:r>
    </w:p>
    <w:p w14:paraId="2ED77648" w14:textId="77777777" w:rsidR="001122ED" w:rsidRPr="001122ED" w:rsidRDefault="001122ED" w:rsidP="001122ED">
      <w:pPr>
        <w:tabs>
          <w:tab w:val="center" w:pos="5544"/>
        </w:tabs>
        <w:spacing w:after="0" w:line="240" w:lineRule="auto"/>
        <w:jc w:val="both"/>
        <w:rPr>
          <w:rFonts w:ascii="Arial" w:eastAsia="Times New Roman" w:hAnsi="Arial" w:cs="Times New Roman"/>
          <w:sz w:val="20"/>
          <w:szCs w:val="20"/>
          <w:lang w:eastAsia="en-US"/>
        </w:rPr>
      </w:pPr>
    </w:p>
    <w:p w14:paraId="1AE16BF8"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r w:rsidRPr="001122ED">
        <w:rPr>
          <w:rFonts w:ascii="Arial" w:eastAsia="Times New Roman" w:hAnsi="Arial" w:cs="Times New Roman"/>
          <w:szCs w:val="20"/>
          <w:lang w:eastAsia="en-US"/>
        </w:rPr>
        <w:t>Date</w:t>
      </w:r>
    </w:p>
    <w:p w14:paraId="54F7CB54"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4140453C" w14:textId="77777777" w:rsidR="001122ED" w:rsidRPr="001122ED" w:rsidRDefault="001122ED" w:rsidP="001122ED">
      <w:pPr>
        <w:tabs>
          <w:tab w:val="center" w:pos="1440"/>
        </w:tabs>
        <w:spacing w:after="0" w:line="240" w:lineRule="auto"/>
        <w:jc w:val="both"/>
        <w:rPr>
          <w:rFonts w:ascii="Arial" w:eastAsia="Times New Roman" w:hAnsi="Arial" w:cs="Times New Roman"/>
          <w:szCs w:val="20"/>
          <w:lang w:eastAsia="en-US"/>
        </w:rPr>
      </w:pPr>
      <w:r w:rsidRPr="001122ED">
        <w:rPr>
          <w:rFonts w:ascii="Arial" w:eastAsia="Times New Roman" w:hAnsi="Arial" w:cs="Times New Roman"/>
          <w:szCs w:val="20"/>
          <w:lang w:eastAsia="en-US"/>
        </w:rPr>
        <w:t xml:space="preserve">Dear </w:t>
      </w:r>
      <w:r w:rsidRPr="001122ED">
        <w:rPr>
          <w:rFonts w:ascii="Arial" w:eastAsia="Times New Roman" w:hAnsi="Arial" w:cs="Times New Roman"/>
          <w:szCs w:val="20"/>
          <w:u w:val="single"/>
          <w:lang w:eastAsia="en-US"/>
        </w:rPr>
        <w:tab/>
      </w:r>
      <w:r w:rsidRPr="001122ED">
        <w:rPr>
          <w:rFonts w:ascii="Arial" w:eastAsia="Times New Roman" w:hAnsi="Arial" w:cs="Times New Roman"/>
          <w:szCs w:val="20"/>
          <w:lang w:eastAsia="en-US"/>
        </w:rPr>
        <w:t>:</w:t>
      </w:r>
    </w:p>
    <w:p w14:paraId="59ACE1F7"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5865B265" w14:textId="117C3BD1" w:rsidR="001122ED" w:rsidRPr="00970DDA" w:rsidRDefault="001122ED" w:rsidP="00242FF9">
      <w:pPr>
        <w:tabs>
          <w:tab w:val="center" w:pos="5544"/>
        </w:tabs>
        <w:spacing w:after="0" w:line="240" w:lineRule="auto"/>
        <w:rPr>
          <w:rFonts w:ascii="Arial" w:eastAsia="Times New Roman" w:hAnsi="Arial" w:cs="Times New Roman"/>
          <w:color w:val="FF0000"/>
          <w:szCs w:val="20"/>
          <w:lang w:eastAsia="en-US"/>
        </w:rPr>
      </w:pPr>
      <w:r w:rsidRPr="001122ED">
        <w:rPr>
          <w:rFonts w:ascii="Arial" w:eastAsia="Times New Roman" w:hAnsi="Arial" w:cs="Times New Roman"/>
          <w:szCs w:val="20"/>
          <w:lang w:eastAsia="en-US"/>
        </w:rPr>
        <w:t xml:space="preserve">You are being invited to </w:t>
      </w:r>
      <w:r>
        <w:rPr>
          <w:rFonts w:ascii="Arial" w:eastAsia="Times New Roman" w:hAnsi="Arial" w:cs="Times New Roman"/>
          <w:szCs w:val="20"/>
          <w:lang w:eastAsia="en-US"/>
        </w:rPr>
        <w:t xml:space="preserve">complete </w:t>
      </w:r>
      <w:r w:rsidRPr="001122ED">
        <w:rPr>
          <w:rFonts w:ascii="Arial" w:eastAsia="Times New Roman" w:hAnsi="Arial" w:cs="Times New Roman"/>
          <w:szCs w:val="20"/>
          <w:lang w:eastAsia="en-US"/>
        </w:rPr>
        <w:t xml:space="preserve">the attached questionnaire about </w:t>
      </w:r>
      <w:r w:rsidRPr="001122ED">
        <w:rPr>
          <w:rFonts w:ascii="Arial" w:eastAsia="Times New Roman" w:hAnsi="Arial" w:cs="Times New Roman"/>
          <w:b/>
          <w:i/>
          <w:iCs/>
          <w:color w:val="FF0000"/>
          <w:szCs w:val="20"/>
          <w:lang w:eastAsia="en-US"/>
        </w:rPr>
        <w:t>(explain the study</w:t>
      </w:r>
      <w:r w:rsidRPr="00BA4B46">
        <w:rPr>
          <w:rFonts w:ascii="Arial" w:eastAsia="Times New Roman" w:hAnsi="Arial" w:cs="Times New Roman"/>
          <w:b/>
          <w:i/>
          <w:iCs/>
          <w:color w:val="FF0000"/>
          <w:szCs w:val="20"/>
          <w:lang w:eastAsia="en-US"/>
        </w:rPr>
        <w:t>)</w:t>
      </w:r>
      <w:r w:rsidRPr="001122ED">
        <w:rPr>
          <w:rFonts w:ascii="Arial" w:eastAsia="Times New Roman" w:hAnsi="Arial" w:cs="Times New Roman"/>
          <w:i/>
          <w:iCs/>
          <w:szCs w:val="20"/>
          <w:lang w:eastAsia="en-US"/>
        </w:rPr>
        <w:t>.</w:t>
      </w:r>
      <w:r w:rsidRPr="001122ED">
        <w:rPr>
          <w:rFonts w:ascii="Arial" w:eastAsia="Times New Roman" w:hAnsi="Arial" w:cs="Times New Roman"/>
          <w:szCs w:val="20"/>
          <w:lang w:eastAsia="en-US"/>
        </w:rPr>
        <w:t xml:space="preserve">  There are </w:t>
      </w:r>
      <w:r>
        <w:rPr>
          <w:rFonts w:ascii="Arial" w:eastAsia="Times New Roman" w:hAnsi="Arial" w:cs="Times New Roman"/>
          <w:szCs w:val="20"/>
          <w:lang w:eastAsia="en-US"/>
        </w:rPr>
        <w:t xml:space="preserve">no reasonably foreseeable risks associated with your participation in this study.  </w:t>
      </w:r>
      <w:r w:rsidRPr="001122ED">
        <w:rPr>
          <w:rFonts w:ascii="Arial" w:eastAsia="Times New Roman" w:hAnsi="Arial" w:cs="Times New Roman"/>
          <w:szCs w:val="20"/>
          <w:lang w:eastAsia="en-US"/>
        </w:rPr>
        <w:t>Your participation may or may not</w:t>
      </w:r>
      <w:r>
        <w:rPr>
          <w:rFonts w:ascii="Arial" w:eastAsia="Times New Roman" w:hAnsi="Arial" w:cs="Times New Roman"/>
          <w:szCs w:val="20"/>
          <w:lang w:eastAsia="en-US"/>
        </w:rPr>
        <w:t xml:space="preserve"> benefit you directly.  However, th</w:t>
      </w:r>
      <w:r w:rsidRPr="001122ED">
        <w:rPr>
          <w:rFonts w:ascii="Arial" w:eastAsia="Times New Roman" w:hAnsi="Arial" w:cs="Times New Roman"/>
          <w:szCs w:val="20"/>
          <w:lang w:eastAsia="en-US"/>
        </w:rPr>
        <w:t xml:space="preserve">e information learned in this study may be helpful to others. The data you provide will </w:t>
      </w:r>
      <w:r w:rsidRPr="00BA4B46">
        <w:rPr>
          <w:rFonts w:ascii="Arial" w:eastAsia="Times New Roman" w:hAnsi="Arial" w:cs="Times New Roman"/>
          <w:b/>
          <w:i/>
          <w:iCs/>
          <w:color w:val="FF0000"/>
          <w:szCs w:val="20"/>
          <w:lang w:eastAsia="en-US"/>
        </w:rPr>
        <w:t>(</w:t>
      </w:r>
      <w:r w:rsidRPr="001122ED">
        <w:rPr>
          <w:rFonts w:ascii="Arial" w:eastAsia="Times New Roman" w:hAnsi="Arial" w:cs="Times New Roman"/>
          <w:b/>
          <w:i/>
          <w:iCs/>
          <w:color w:val="FF0000"/>
          <w:szCs w:val="20"/>
          <w:lang w:eastAsia="en-US"/>
        </w:rPr>
        <w:t xml:space="preserve">explain </w:t>
      </w:r>
      <w:r w:rsidR="00D77049">
        <w:rPr>
          <w:rFonts w:ascii="Arial" w:eastAsia="Times New Roman" w:hAnsi="Arial" w:cs="Times New Roman"/>
          <w:b/>
          <w:i/>
          <w:iCs/>
          <w:color w:val="FF0000"/>
          <w:szCs w:val="20"/>
          <w:lang w:eastAsia="en-US"/>
        </w:rPr>
        <w:t xml:space="preserve">for </w:t>
      </w:r>
      <w:r w:rsidRPr="001122ED">
        <w:rPr>
          <w:rFonts w:ascii="Arial" w:eastAsia="Times New Roman" w:hAnsi="Arial" w:cs="Times New Roman"/>
          <w:b/>
          <w:i/>
          <w:iCs/>
          <w:color w:val="FF0000"/>
          <w:szCs w:val="20"/>
          <w:lang w:eastAsia="en-US"/>
        </w:rPr>
        <w:t>what the information is being used</w:t>
      </w:r>
      <w:r w:rsidR="00531E2C" w:rsidRPr="00531E2C">
        <w:rPr>
          <w:rFonts w:ascii="Arial" w:eastAsia="Times New Roman" w:hAnsi="Arial" w:cs="Times New Roman"/>
          <w:b/>
          <w:i/>
          <w:iCs/>
          <w:color w:val="FF0000"/>
          <w:szCs w:val="20"/>
          <w:lang w:eastAsia="en-US"/>
        </w:rPr>
        <w:t>)</w:t>
      </w:r>
      <w:r w:rsidRPr="001122ED">
        <w:rPr>
          <w:rFonts w:ascii="Arial" w:eastAsia="Times New Roman" w:hAnsi="Arial" w:cs="Times New Roman"/>
          <w:b/>
          <w:szCs w:val="20"/>
          <w:lang w:eastAsia="en-US"/>
        </w:rPr>
        <w:t xml:space="preserve">. </w:t>
      </w:r>
      <w:r w:rsidRPr="001122ED">
        <w:rPr>
          <w:rFonts w:ascii="Arial" w:eastAsia="Times New Roman" w:hAnsi="Arial" w:cs="Times New Roman"/>
          <w:bCs/>
          <w:szCs w:val="20"/>
          <w:lang w:eastAsia="en-US"/>
        </w:rPr>
        <w:t>The questionnaire</w:t>
      </w:r>
      <w:r>
        <w:rPr>
          <w:rFonts w:ascii="Arial" w:eastAsia="Times New Roman" w:hAnsi="Arial" w:cs="Times New Roman"/>
          <w:bCs/>
          <w:szCs w:val="20"/>
          <w:lang w:eastAsia="en-US"/>
        </w:rPr>
        <w:t xml:space="preserve"> </w:t>
      </w:r>
      <w:r w:rsidRPr="001122ED">
        <w:rPr>
          <w:rFonts w:ascii="Arial" w:eastAsia="Times New Roman" w:hAnsi="Arial" w:cs="Times New Roman"/>
          <w:bCs/>
          <w:szCs w:val="20"/>
          <w:lang w:eastAsia="en-US"/>
        </w:rPr>
        <w:t xml:space="preserve">will take approximately </w:t>
      </w:r>
      <w:r w:rsidRPr="00F0447D">
        <w:rPr>
          <w:rFonts w:ascii="Arial" w:eastAsia="Times New Roman" w:hAnsi="Arial" w:cs="Times New Roman"/>
          <w:b/>
          <w:i/>
          <w:iCs/>
          <w:color w:val="FF0000"/>
          <w:szCs w:val="20"/>
          <w:lang w:eastAsia="en-US"/>
        </w:rPr>
        <w:t>(</w:t>
      </w:r>
      <w:r w:rsidRPr="001122ED">
        <w:rPr>
          <w:rFonts w:ascii="Arial" w:eastAsia="Times New Roman" w:hAnsi="Arial" w:cs="Times New Roman"/>
          <w:b/>
          <w:i/>
          <w:iCs/>
          <w:color w:val="FF0000"/>
          <w:szCs w:val="20"/>
          <w:lang w:eastAsia="en-US"/>
        </w:rPr>
        <w:t>give time</w:t>
      </w:r>
      <w:r w:rsidRPr="00F0447D">
        <w:rPr>
          <w:rFonts w:ascii="Arial" w:eastAsia="Times New Roman" w:hAnsi="Arial" w:cs="Times New Roman"/>
          <w:b/>
          <w:i/>
          <w:iCs/>
          <w:color w:val="FF0000"/>
          <w:szCs w:val="20"/>
          <w:lang w:eastAsia="en-US"/>
        </w:rPr>
        <w:t>)</w:t>
      </w:r>
      <w:r w:rsidRPr="001122ED">
        <w:rPr>
          <w:rFonts w:ascii="Arial" w:eastAsia="Times New Roman" w:hAnsi="Arial" w:cs="Times New Roman"/>
          <w:bCs/>
          <w:szCs w:val="20"/>
          <w:lang w:eastAsia="en-US"/>
        </w:rPr>
        <w:t xml:space="preserve"> time to complete.  </w:t>
      </w:r>
      <w:r w:rsidRPr="001122ED">
        <w:rPr>
          <w:rFonts w:ascii="Arial" w:eastAsia="Times New Roman" w:hAnsi="Arial" w:cs="Times New Roman"/>
          <w:szCs w:val="20"/>
          <w:lang w:eastAsia="en-US"/>
        </w:rPr>
        <w:t>Your completed questionnaire</w:t>
      </w:r>
      <w:r>
        <w:rPr>
          <w:rFonts w:ascii="Arial" w:eastAsia="Times New Roman" w:hAnsi="Arial" w:cs="Times New Roman"/>
          <w:szCs w:val="20"/>
          <w:lang w:eastAsia="en-US"/>
        </w:rPr>
        <w:t xml:space="preserve"> </w:t>
      </w:r>
      <w:r w:rsidRPr="001122ED">
        <w:rPr>
          <w:rFonts w:ascii="Arial" w:eastAsia="Times New Roman" w:hAnsi="Arial" w:cs="Times New Roman"/>
          <w:szCs w:val="20"/>
          <w:lang w:eastAsia="en-US"/>
        </w:rPr>
        <w:t xml:space="preserve">will be stored at </w:t>
      </w:r>
      <w:r w:rsidRPr="001122ED">
        <w:rPr>
          <w:rFonts w:ascii="Arial" w:eastAsia="Times New Roman" w:hAnsi="Arial" w:cs="Times New Roman"/>
          <w:b/>
          <w:i/>
          <w:iCs/>
          <w:color w:val="FF0000"/>
          <w:szCs w:val="20"/>
          <w:lang w:eastAsia="en-US"/>
        </w:rPr>
        <w:t>(site of file storage</w:t>
      </w:r>
      <w:r w:rsidRPr="001122ED">
        <w:rPr>
          <w:rFonts w:ascii="Arial" w:eastAsia="Times New Roman" w:hAnsi="Arial" w:cs="Times New Roman"/>
          <w:b/>
          <w:i/>
          <w:iCs/>
          <w:szCs w:val="20"/>
          <w:lang w:eastAsia="en-US"/>
        </w:rPr>
        <w:t>)</w:t>
      </w:r>
      <w:r w:rsidRPr="001122ED">
        <w:rPr>
          <w:rFonts w:ascii="Arial" w:eastAsia="Times New Roman" w:hAnsi="Arial" w:cs="Times New Roman"/>
          <w:b/>
          <w:szCs w:val="20"/>
          <w:lang w:eastAsia="en-US"/>
        </w:rPr>
        <w:t xml:space="preserve">. </w:t>
      </w:r>
      <w:r w:rsidRPr="001122ED">
        <w:rPr>
          <w:rFonts w:ascii="Arial" w:eastAsia="Times New Roman" w:hAnsi="Arial" w:cs="Times New Roman"/>
          <w:szCs w:val="20"/>
          <w:lang w:eastAsia="en-US"/>
        </w:rPr>
        <w:t xml:space="preserve">Individuals from </w:t>
      </w:r>
      <w:r w:rsidRPr="00531E2C">
        <w:rPr>
          <w:rFonts w:ascii="Arial" w:eastAsia="Times New Roman" w:hAnsi="Arial" w:cs="Times New Roman"/>
          <w:color w:val="FF0000"/>
          <w:szCs w:val="20"/>
          <w:lang w:eastAsia="en-US"/>
        </w:rPr>
        <w:t>(</w:t>
      </w:r>
      <w:r w:rsidRPr="001122ED">
        <w:rPr>
          <w:rFonts w:ascii="Arial" w:eastAsia="Times New Roman" w:hAnsi="Arial" w:cs="Times New Roman"/>
          <w:b/>
          <w:color w:val="FF0000"/>
          <w:szCs w:val="20"/>
          <w:lang w:eastAsia="en-US"/>
        </w:rPr>
        <w:t>department or college/schoo</w:t>
      </w:r>
      <w:r w:rsidRPr="00531E2C">
        <w:rPr>
          <w:rFonts w:ascii="Arial" w:eastAsia="Times New Roman" w:hAnsi="Arial" w:cs="Times New Roman"/>
          <w:b/>
          <w:color w:val="FF0000"/>
          <w:szCs w:val="20"/>
          <w:lang w:eastAsia="en-US"/>
        </w:rPr>
        <w:t>l</w:t>
      </w:r>
      <w:r w:rsidRPr="00531E2C">
        <w:rPr>
          <w:rFonts w:ascii="Arial" w:eastAsia="Times New Roman" w:hAnsi="Arial" w:cs="Times New Roman"/>
          <w:color w:val="FF0000"/>
          <w:szCs w:val="20"/>
          <w:lang w:eastAsia="en-US"/>
        </w:rPr>
        <w:t>)</w:t>
      </w:r>
      <w:r w:rsidRPr="001122ED">
        <w:rPr>
          <w:rFonts w:ascii="Arial" w:eastAsia="Times New Roman" w:hAnsi="Arial" w:cs="Times New Roman"/>
          <w:szCs w:val="20"/>
          <w:lang w:eastAsia="en-US"/>
        </w:rPr>
        <w:t xml:space="preserve"> and the Bellarmine University Institutional Review Board may inspect these records.  In all other respects, however, the data will be held in confidence to the extent permitted by law.  Should the data be published, your identity will not be disclosed.</w:t>
      </w:r>
      <w:r w:rsidR="00422987">
        <w:rPr>
          <w:rFonts w:ascii="Arial" w:eastAsia="Times New Roman" w:hAnsi="Arial" w:cs="Times New Roman"/>
          <w:szCs w:val="20"/>
          <w:lang w:eastAsia="en-US"/>
        </w:rPr>
        <w:t xml:space="preserve"> </w:t>
      </w:r>
      <w:r w:rsidR="00BC172F">
        <w:rPr>
          <w:rFonts w:ascii="Arial" w:eastAsia="Times New Roman" w:hAnsi="Arial" w:cs="Times New Roman"/>
          <w:b/>
          <w:bCs/>
          <w:i/>
          <w:iCs/>
          <w:color w:val="FF0000"/>
          <w:szCs w:val="20"/>
          <w:lang w:eastAsia="en-US"/>
        </w:rPr>
        <w:t>I</w:t>
      </w:r>
      <w:r w:rsidR="00422987" w:rsidRPr="00970DDA">
        <w:rPr>
          <w:rFonts w:ascii="Arial" w:eastAsia="Times New Roman" w:hAnsi="Arial" w:cs="Times New Roman"/>
          <w:b/>
          <w:bCs/>
          <w:i/>
          <w:iCs/>
          <w:color w:val="FF0000"/>
          <w:szCs w:val="20"/>
          <w:lang w:eastAsia="en-US"/>
        </w:rPr>
        <w:t>f you</w:t>
      </w:r>
      <w:r w:rsidR="00591ABF">
        <w:rPr>
          <w:rFonts w:ascii="Arial" w:eastAsia="Times New Roman" w:hAnsi="Arial" w:cs="Times New Roman"/>
          <w:b/>
          <w:bCs/>
          <w:i/>
          <w:iCs/>
          <w:color w:val="FF0000"/>
          <w:szCs w:val="20"/>
          <w:lang w:eastAsia="en-US"/>
        </w:rPr>
        <w:t xml:space="preserve"> are collecting data online, please in</w:t>
      </w:r>
      <w:r w:rsidR="00D7288C">
        <w:rPr>
          <w:rFonts w:ascii="Arial" w:eastAsia="Times New Roman" w:hAnsi="Arial" w:cs="Times New Roman"/>
          <w:b/>
          <w:bCs/>
          <w:i/>
          <w:iCs/>
          <w:color w:val="FF0000"/>
          <w:szCs w:val="20"/>
          <w:lang w:eastAsia="en-US"/>
        </w:rPr>
        <w:t xml:space="preserve">clude </w:t>
      </w:r>
      <w:r w:rsidR="00970DDA" w:rsidRPr="00970DDA">
        <w:rPr>
          <w:rFonts w:ascii="Arial" w:eastAsia="Times New Roman" w:hAnsi="Arial" w:cs="Times New Roman"/>
          <w:b/>
          <w:bCs/>
          <w:i/>
          <w:iCs/>
          <w:color w:val="FF0000"/>
          <w:szCs w:val="20"/>
          <w:lang w:eastAsia="en-US"/>
        </w:rPr>
        <w:t>the following</w:t>
      </w:r>
      <w:r w:rsidR="002A0F84">
        <w:rPr>
          <w:rFonts w:ascii="Arial" w:eastAsia="Times New Roman" w:hAnsi="Arial" w:cs="Times New Roman"/>
          <w:b/>
          <w:bCs/>
          <w:i/>
          <w:iCs/>
          <w:color w:val="FF0000"/>
          <w:szCs w:val="20"/>
          <w:lang w:eastAsia="en-US"/>
        </w:rPr>
        <w:t xml:space="preserve"> if applicable</w:t>
      </w:r>
      <w:r w:rsidR="00970DDA" w:rsidRPr="00970DDA">
        <w:rPr>
          <w:rFonts w:ascii="Arial" w:eastAsia="Times New Roman" w:hAnsi="Arial" w:cs="Times New Roman"/>
          <w:b/>
          <w:bCs/>
          <w:i/>
          <w:iCs/>
          <w:color w:val="FF0000"/>
          <w:szCs w:val="20"/>
          <w:lang w:eastAsia="en-US"/>
        </w:rPr>
        <w:t xml:space="preserve">: </w:t>
      </w:r>
      <w:r w:rsidR="00064B4F">
        <w:rPr>
          <w:rFonts w:ascii="Arial" w:eastAsia="Times New Roman" w:hAnsi="Arial" w:cs="Times New Roman"/>
          <w:color w:val="FF0000"/>
          <w:szCs w:val="20"/>
          <w:lang w:eastAsia="en-US"/>
        </w:rPr>
        <w:t xml:space="preserve">However, </w:t>
      </w:r>
      <w:r w:rsidR="004522CE">
        <w:rPr>
          <w:rFonts w:ascii="Arial" w:eastAsia="Times New Roman" w:hAnsi="Arial" w:cs="Times New Roman"/>
          <w:color w:val="FF0000"/>
          <w:szCs w:val="20"/>
          <w:lang w:eastAsia="en-US"/>
        </w:rPr>
        <w:t>you are reminded that 100% confidentiality cannot be guaranteed with any online data collectio</w:t>
      </w:r>
      <w:r w:rsidR="00FC2BEF">
        <w:rPr>
          <w:rFonts w:ascii="Arial" w:eastAsia="Times New Roman" w:hAnsi="Arial" w:cs="Times New Roman"/>
          <w:color w:val="FF0000"/>
          <w:szCs w:val="20"/>
          <w:lang w:eastAsia="en-US"/>
        </w:rPr>
        <w:t>n.</w:t>
      </w:r>
      <w:r w:rsidR="004522CE">
        <w:rPr>
          <w:rFonts w:ascii="Arial" w:eastAsia="Times New Roman" w:hAnsi="Arial" w:cs="Times New Roman"/>
          <w:color w:val="FF0000"/>
          <w:szCs w:val="20"/>
          <w:lang w:eastAsia="en-US"/>
        </w:rPr>
        <w:t xml:space="preserve"> </w:t>
      </w:r>
    </w:p>
    <w:p w14:paraId="5079BB96" w14:textId="77777777" w:rsidR="001122ED" w:rsidRPr="001122ED" w:rsidRDefault="001122ED" w:rsidP="00242FF9">
      <w:pPr>
        <w:tabs>
          <w:tab w:val="center" w:pos="5544"/>
        </w:tabs>
        <w:spacing w:after="0" w:line="240" w:lineRule="auto"/>
        <w:rPr>
          <w:rFonts w:ascii="Arial" w:eastAsia="Times New Roman" w:hAnsi="Arial" w:cs="Times New Roman"/>
          <w:szCs w:val="20"/>
          <w:lang w:eastAsia="en-US"/>
        </w:rPr>
      </w:pPr>
    </w:p>
    <w:p w14:paraId="691E3CBC" w14:textId="77777777" w:rsidR="005527B3" w:rsidRDefault="001122ED" w:rsidP="00242FF9">
      <w:pPr>
        <w:spacing w:after="0" w:line="240" w:lineRule="auto"/>
        <w:rPr>
          <w:rFonts w:ascii="Arial" w:hAnsi="Arial" w:cs="Arial"/>
          <w:color w:val="FF0000"/>
        </w:rPr>
      </w:pPr>
      <w:r w:rsidRPr="001122ED">
        <w:rPr>
          <w:rFonts w:ascii="Arial" w:eastAsia="Times New Roman" w:hAnsi="Arial" w:cs="Times New Roman"/>
          <w:szCs w:val="20"/>
          <w:lang w:eastAsia="en-US"/>
        </w:rPr>
        <w:t>Please remember that your participation in this study is voluntary.  By completing</w:t>
      </w:r>
      <w:r>
        <w:rPr>
          <w:rFonts w:ascii="Arial" w:eastAsia="Times New Roman" w:hAnsi="Arial" w:cs="Times New Roman"/>
          <w:szCs w:val="20"/>
          <w:lang w:eastAsia="en-US"/>
        </w:rPr>
        <w:t xml:space="preserve"> and returning </w:t>
      </w:r>
      <w:r w:rsidRPr="00F92860">
        <w:rPr>
          <w:rFonts w:ascii="Arial" w:eastAsia="Times New Roman" w:hAnsi="Arial" w:cs="Times New Roman"/>
          <w:color w:val="FF0000"/>
          <w:szCs w:val="20"/>
          <w:lang w:eastAsia="en-US"/>
        </w:rPr>
        <w:t>OR</w:t>
      </w:r>
      <w:r>
        <w:rPr>
          <w:rFonts w:ascii="Arial" w:eastAsia="Times New Roman" w:hAnsi="Arial" w:cs="Times New Roman"/>
          <w:szCs w:val="20"/>
          <w:lang w:eastAsia="en-US"/>
        </w:rPr>
        <w:t xml:space="preserve"> submitting</w:t>
      </w:r>
      <w:r w:rsidRPr="001122ED">
        <w:rPr>
          <w:rFonts w:ascii="Arial" w:eastAsia="Times New Roman" w:hAnsi="Arial" w:cs="Times New Roman"/>
          <w:szCs w:val="20"/>
          <w:lang w:eastAsia="en-US"/>
        </w:rPr>
        <w:t xml:space="preserve"> the attached questionnaire, you are voluntarily agreeing to participate.  You are free to decline to answer any particular question that may make you feel uncomfortable or which may render you prosecutable under law.</w:t>
      </w:r>
      <w:r w:rsidR="005527B3">
        <w:rPr>
          <w:rFonts w:ascii="Arial" w:eastAsia="Times New Roman" w:hAnsi="Arial" w:cs="Times New Roman"/>
          <w:szCs w:val="20"/>
          <w:lang w:eastAsia="en-US"/>
        </w:rPr>
        <w:t xml:space="preserve"> Further, </w:t>
      </w:r>
      <w:r w:rsidR="005527B3" w:rsidRPr="009B5CEA">
        <w:rPr>
          <w:rFonts w:ascii="Arial" w:hAnsi="Arial" w:cs="Arial"/>
          <w:b/>
          <w:i/>
          <w:iCs/>
          <w:color w:val="FF0000"/>
        </w:rPr>
        <w:t>if your research project involves the collection of identifiable private information or identifiable biospecimens, you must include ONE of the following two statements in this section as appropriate:</w:t>
      </w:r>
      <w:r w:rsidR="005527B3" w:rsidRPr="00736DCD">
        <w:rPr>
          <w:rFonts w:ascii="Arial" w:hAnsi="Arial" w:cs="Arial"/>
          <w:b/>
          <w:color w:val="FF0000"/>
        </w:rPr>
        <w:t xml:space="preserve"> </w:t>
      </w:r>
      <w:r w:rsidR="005527B3" w:rsidRPr="00736DCD">
        <w:rPr>
          <w:rFonts w:ascii="Arial" w:hAnsi="Arial" w:cs="Arial"/>
          <w:color w:val="FF0000"/>
        </w:rPr>
        <w:t>(i) Identifiers might be removed from the identifiable private information or biospecimens collected for this research and, after such removal, the information or biospecimens could be used for future research studies or distributed to another investigator for future research studies without additional informed consent procedures; OR (ii) Your provided identifiable private information or biospecimens collected as part of this research, even if identifiers are removed, will not be used or distributed for future research studies.</w:t>
      </w:r>
    </w:p>
    <w:p w14:paraId="08A1D54D" w14:textId="77777777" w:rsidR="00242FF9" w:rsidRPr="00736DCD" w:rsidRDefault="00242FF9" w:rsidP="00242FF9">
      <w:pPr>
        <w:spacing w:after="0" w:line="240" w:lineRule="auto"/>
        <w:rPr>
          <w:rFonts w:ascii="Arial" w:hAnsi="Arial"/>
          <w:color w:val="FF0000"/>
        </w:rPr>
      </w:pPr>
    </w:p>
    <w:p w14:paraId="480CF0EE" w14:textId="0CFED6AE" w:rsidR="001122ED" w:rsidRPr="001122ED" w:rsidRDefault="001122ED" w:rsidP="00242FF9">
      <w:pPr>
        <w:tabs>
          <w:tab w:val="left" w:pos="-1440"/>
        </w:tabs>
        <w:spacing w:after="0" w:line="240" w:lineRule="auto"/>
        <w:rPr>
          <w:rFonts w:ascii="Arial" w:eastAsia="Times New Roman" w:hAnsi="Arial" w:cs="Times New Roman"/>
          <w:b/>
          <w:bCs/>
          <w:i/>
          <w:iCs/>
          <w:color w:val="000000"/>
          <w:szCs w:val="20"/>
          <w:lang w:eastAsia="en-US"/>
        </w:rPr>
      </w:pPr>
      <w:r w:rsidRPr="001122ED">
        <w:rPr>
          <w:rFonts w:ascii="Arial" w:eastAsia="Times New Roman" w:hAnsi="Arial" w:cs="Times New Roman"/>
          <w:szCs w:val="20"/>
          <w:lang w:eastAsia="en-US"/>
        </w:rPr>
        <w:t xml:space="preserve">You acknowledge that all your present questions have been answered in language you can understand.  If you have any questions about the study, please contact </w:t>
      </w:r>
      <w:r w:rsidRPr="00D77049">
        <w:rPr>
          <w:rFonts w:ascii="Arial" w:eastAsia="Times New Roman" w:hAnsi="Arial" w:cs="Times New Roman"/>
          <w:b/>
          <w:i/>
          <w:iCs/>
          <w:color w:val="FF0000"/>
          <w:szCs w:val="20"/>
          <w:lang w:eastAsia="en-US"/>
        </w:rPr>
        <w:t>(</w:t>
      </w:r>
      <w:r w:rsidRPr="001122ED">
        <w:rPr>
          <w:rFonts w:ascii="Arial" w:eastAsia="Times New Roman" w:hAnsi="Arial" w:cs="Times New Roman"/>
          <w:b/>
          <w:i/>
          <w:iCs/>
          <w:color w:val="FF0000"/>
          <w:szCs w:val="20"/>
          <w:lang w:eastAsia="en-US"/>
        </w:rPr>
        <w:t>Name and phone number of the Principal Investigator, other investigators may be included as well</w:t>
      </w:r>
      <w:r w:rsidRPr="00D77049">
        <w:rPr>
          <w:rFonts w:ascii="Arial" w:eastAsia="Times New Roman" w:hAnsi="Arial" w:cs="Times New Roman"/>
          <w:b/>
          <w:i/>
          <w:iCs/>
          <w:color w:val="FF0000"/>
          <w:szCs w:val="20"/>
          <w:lang w:eastAsia="en-US"/>
        </w:rPr>
        <w:t>)</w:t>
      </w:r>
      <w:r w:rsidRPr="001122ED">
        <w:rPr>
          <w:rFonts w:ascii="Arial" w:eastAsia="Times New Roman" w:hAnsi="Arial" w:cs="Times New Roman"/>
          <w:b/>
          <w:i/>
          <w:iCs/>
          <w:color w:val="000000"/>
          <w:szCs w:val="20"/>
          <w:lang w:eastAsia="en-US"/>
        </w:rPr>
        <w:t>.</w:t>
      </w:r>
      <w:r w:rsidRPr="001122ED">
        <w:rPr>
          <w:rFonts w:ascii="Arial" w:eastAsia="Times New Roman" w:hAnsi="Arial" w:cs="Times New Roman"/>
          <w:szCs w:val="20"/>
          <w:lang w:eastAsia="en-US"/>
        </w:rPr>
        <w:t xml:space="preserve">  If you have any questions about your rights as a research subject, you may call the Institutional Review Board</w:t>
      </w:r>
      <w:r w:rsidRPr="001122ED">
        <w:rPr>
          <w:rFonts w:ascii="Arial" w:eastAsia="Times New Roman" w:hAnsi="Arial" w:cs="Times New Roman"/>
          <w:bCs/>
          <w:szCs w:val="20"/>
          <w:lang w:eastAsia="en-US"/>
        </w:rPr>
        <w:t xml:space="preserve"> (IRB) office at 502-272-</w:t>
      </w:r>
      <w:r w:rsidR="00604C61">
        <w:rPr>
          <w:rFonts w:ascii="Arial" w:eastAsia="Times New Roman" w:hAnsi="Arial" w:cs="Times New Roman"/>
          <w:bCs/>
          <w:szCs w:val="20"/>
          <w:lang w:eastAsia="en-US"/>
        </w:rPr>
        <w:t>7963</w:t>
      </w:r>
      <w:r w:rsidRPr="001122ED">
        <w:rPr>
          <w:rFonts w:ascii="Arial" w:eastAsia="Times New Roman" w:hAnsi="Arial" w:cs="Times New Roman"/>
          <w:bCs/>
          <w:szCs w:val="20"/>
          <w:lang w:eastAsia="en-US"/>
        </w:rPr>
        <w:t>. You will be given the opportunity</w:t>
      </w:r>
      <w:r w:rsidRPr="001122ED">
        <w:rPr>
          <w:rFonts w:ascii="Arial" w:eastAsia="Times New Roman" w:hAnsi="Arial" w:cs="Times New Roman"/>
          <w:szCs w:val="20"/>
          <w:lang w:eastAsia="en-US"/>
        </w:rPr>
        <w:t xml:space="preserve"> to discuss any questions about your rights as a research subject, in confidence, with a member of the committee.  This is an independent committee composed of members of the University community and lay members of the community not connected with this institution.  The IRB has reviewed this study.</w:t>
      </w:r>
      <w:r w:rsidRPr="001122ED">
        <w:rPr>
          <w:rFonts w:ascii="Arial" w:eastAsia="Times New Roman" w:hAnsi="Arial" w:cs="Times New Roman"/>
          <w:b/>
          <w:bCs/>
          <w:i/>
          <w:iCs/>
          <w:color w:val="000000"/>
          <w:szCs w:val="20"/>
          <w:lang w:eastAsia="en-US"/>
        </w:rPr>
        <w:t xml:space="preserve"> </w:t>
      </w:r>
    </w:p>
    <w:p w14:paraId="3383C53C"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6132626A"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r w:rsidRPr="001122ED">
        <w:rPr>
          <w:rFonts w:ascii="Arial" w:eastAsia="Times New Roman" w:hAnsi="Arial" w:cs="Times New Roman"/>
          <w:szCs w:val="20"/>
          <w:lang w:eastAsia="en-US"/>
        </w:rPr>
        <w:t>Sincerely,</w:t>
      </w:r>
    </w:p>
    <w:p w14:paraId="64F6719E"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5D71B6EE"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6E839DF4" w14:textId="77777777" w:rsidR="001122ED" w:rsidRPr="001122ED" w:rsidRDefault="001122ED" w:rsidP="001122ED">
      <w:pPr>
        <w:tabs>
          <w:tab w:val="center" w:pos="1440"/>
        </w:tabs>
        <w:spacing w:after="0" w:line="240" w:lineRule="auto"/>
        <w:jc w:val="both"/>
        <w:rPr>
          <w:rFonts w:ascii="Arial" w:eastAsia="Times New Roman" w:hAnsi="Arial" w:cs="Times New Roman"/>
          <w:b/>
          <w:color w:val="FF0000"/>
          <w:szCs w:val="20"/>
          <w:lang w:eastAsia="en-US"/>
        </w:rPr>
      </w:pPr>
      <w:r w:rsidRPr="001122ED">
        <w:rPr>
          <w:rFonts w:ascii="Arial" w:eastAsia="Times New Roman" w:hAnsi="Arial" w:cs="Times New Roman"/>
          <w:b/>
          <w:color w:val="FF0000"/>
          <w:szCs w:val="20"/>
          <w:lang w:eastAsia="en-US"/>
        </w:rPr>
        <w:t>signed by the investigator</w:t>
      </w:r>
    </w:p>
    <w:p w14:paraId="4A4F7D25"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6680D6AC"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77B86357" w14:textId="77777777" w:rsidR="001122ED" w:rsidRPr="001122ED" w:rsidRDefault="001122ED" w:rsidP="001122ED">
      <w:pPr>
        <w:tabs>
          <w:tab w:val="center" w:pos="5544"/>
        </w:tabs>
        <w:spacing w:after="0" w:line="240" w:lineRule="auto"/>
        <w:jc w:val="both"/>
        <w:rPr>
          <w:rFonts w:ascii="Arial" w:eastAsia="Times New Roman" w:hAnsi="Arial" w:cs="Times New Roman"/>
          <w:szCs w:val="20"/>
          <w:lang w:eastAsia="en-US"/>
        </w:rPr>
      </w:pPr>
    </w:p>
    <w:p w14:paraId="2C1078AC" w14:textId="58960EA3" w:rsidR="001122ED" w:rsidRPr="001122ED" w:rsidRDefault="001122ED" w:rsidP="00D77049">
      <w:pPr>
        <w:spacing w:after="0" w:line="240" w:lineRule="auto"/>
        <w:rPr>
          <w:rFonts w:ascii="Arial" w:eastAsia="Times New Roman" w:hAnsi="Arial" w:cs="Times New Roman"/>
          <w:sz w:val="18"/>
          <w:szCs w:val="18"/>
          <w:lang w:eastAsia="en-US"/>
        </w:rPr>
      </w:pPr>
      <w:r w:rsidRPr="001122ED">
        <w:rPr>
          <w:rFonts w:ascii="Arial" w:eastAsia="Times New Roman" w:hAnsi="Arial" w:cs="Times New Roman"/>
          <w:b/>
          <w:szCs w:val="20"/>
          <w:lang w:eastAsia="en-US"/>
        </w:rPr>
        <w:t xml:space="preserve">* </w:t>
      </w:r>
      <w:r w:rsidRPr="001122ED">
        <w:rPr>
          <w:rFonts w:ascii="Arial" w:eastAsia="Times New Roman" w:hAnsi="Arial" w:cs="Times New Roman"/>
          <w:b/>
          <w:color w:val="FF0000"/>
          <w:szCs w:val="20"/>
          <w:lang w:eastAsia="en-US"/>
        </w:rPr>
        <w:t>BEGIN QUESTIONNAIRE ON SAME PAGE AS PREAMBLE</w:t>
      </w:r>
    </w:p>
    <w:p w14:paraId="0EF2205A" w14:textId="77777777" w:rsidR="001122ED" w:rsidRPr="001122ED" w:rsidRDefault="001122ED" w:rsidP="001122ED">
      <w:pPr>
        <w:spacing w:after="0" w:line="240" w:lineRule="auto"/>
        <w:jc w:val="right"/>
        <w:rPr>
          <w:rFonts w:ascii="Arial" w:eastAsia="Times New Roman" w:hAnsi="Arial" w:cs="Times New Roman"/>
          <w:sz w:val="18"/>
          <w:szCs w:val="18"/>
          <w:lang w:eastAsia="en-US"/>
        </w:rPr>
      </w:pPr>
    </w:p>
    <w:sectPr w:rsidR="001122ED" w:rsidRPr="001122ED" w:rsidSect="00FC0068">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F4EC" w14:textId="77777777" w:rsidR="00302310" w:rsidRDefault="00302310" w:rsidP="00FC0068">
      <w:pPr>
        <w:spacing w:after="0" w:line="240" w:lineRule="auto"/>
      </w:pPr>
      <w:r>
        <w:separator/>
      </w:r>
    </w:p>
  </w:endnote>
  <w:endnote w:type="continuationSeparator" w:id="0">
    <w:p w14:paraId="6460A74C" w14:textId="77777777" w:rsidR="00302310" w:rsidRDefault="00302310" w:rsidP="00FC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80F2" w14:textId="77777777" w:rsidR="00FC0068" w:rsidRPr="00FC0068" w:rsidRDefault="00FC0068">
    <w:pPr>
      <w:pStyle w:val="Footer"/>
      <w:rPr>
        <w:color w:val="C00000"/>
        <w:sz w:val="20"/>
      </w:rPr>
    </w:pPr>
    <w:r w:rsidRPr="00FC0068">
      <w:rPr>
        <w:color w:val="C00000"/>
        <w:sz w:val="20"/>
      </w:rPr>
      <w:t>TITLE OF RESEARCH STUDY</w:t>
    </w:r>
    <w:r w:rsidRPr="00FC0068">
      <w:rPr>
        <w:color w:val="C00000"/>
        <w:sz w:val="20"/>
      </w:rPr>
      <w:tab/>
    </w:r>
    <w:r w:rsidRPr="00FC0068">
      <w:rPr>
        <w:color w:val="C00000"/>
        <w:sz w:val="20"/>
      </w:rPr>
      <w:tab/>
      <w:t>Date Written: x/x/xx</w:t>
    </w:r>
  </w:p>
  <w:p w14:paraId="65E381CE" w14:textId="77777777" w:rsidR="00FC0068" w:rsidRDefault="00FC0068">
    <w:pPr>
      <w:pStyle w:val="Footer"/>
    </w:pPr>
    <w:r w:rsidRPr="00FC0068">
      <w:rPr>
        <w:sz w:val="20"/>
      </w:rPr>
      <w:t>Subject Informed Consent</w:t>
    </w:r>
    <w:r w:rsidRPr="00FC0068">
      <w:rPr>
        <w:sz w:val="20"/>
      </w:rPr>
      <w:tab/>
    </w:r>
    <w:r w:rsidRPr="00FC0068">
      <w:rPr>
        <w:sz w:val="20"/>
      </w:rPr>
      <w:tab/>
    </w:r>
    <w:r w:rsidRPr="00FC0068">
      <w:rPr>
        <w:color w:val="C00000"/>
        <w:sz w:val="20"/>
      </w:rPr>
      <w:t>Date Revised:  x/x/xx</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96B3" w14:textId="77777777" w:rsidR="00302310" w:rsidRDefault="00302310" w:rsidP="00FC0068">
      <w:pPr>
        <w:spacing w:after="0" w:line="240" w:lineRule="auto"/>
      </w:pPr>
      <w:r>
        <w:separator/>
      </w:r>
    </w:p>
  </w:footnote>
  <w:footnote w:type="continuationSeparator" w:id="0">
    <w:p w14:paraId="12673509" w14:textId="77777777" w:rsidR="00302310" w:rsidRDefault="00302310" w:rsidP="00FC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DD1" w14:textId="77777777" w:rsidR="00FC0068" w:rsidRDefault="00FC0068" w:rsidP="00FC0068">
    <w:pPr>
      <w:pStyle w:val="Header"/>
      <w:jc w:val="center"/>
    </w:pPr>
    <w:r>
      <w:rPr>
        <w:rFonts w:hint="eastAsia"/>
        <w:noProof/>
      </w:rPr>
      <w:drawing>
        <wp:inline distT="0" distB="0" distL="0" distR="0" wp14:anchorId="6AC03CBC" wp14:editId="6BE6F3A0">
          <wp:extent cx="3175411" cy="92476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top.jpg"/>
                  <pic:cNvPicPr/>
                </pic:nvPicPr>
                <pic:blipFill>
                  <a:blip r:embed="rId1">
                    <a:extLst>
                      <a:ext uri="{28A0092B-C50C-407E-A947-70E740481C1C}">
                        <a14:useLocalDpi xmlns:a14="http://schemas.microsoft.com/office/drawing/2010/main" val="0"/>
                      </a:ext>
                    </a:extLst>
                  </a:blip>
                  <a:stretch>
                    <a:fillRect/>
                  </a:stretch>
                </pic:blipFill>
                <pic:spPr>
                  <a:xfrm>
                    <a:off x="0" y="0"/>
                    <a:ext cx="3298820" cy="9607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68"/>
    <w:rsid w:val="000055C6"/>
    <w:rsid w:val="000134A4"/>
    <w:rsid w:val="00064B4F"/>
    <w:rsid w:val="001122ED"/>
    <w:rsid w:val="00242FF9"/>
    <w:rsid w:val="00250CAB"/>
    <w:rsid w:val="00291221"/>
    <w:rsid w:val="002A0F84"/>
    <w:rsid w:val="00302310"/>
    <w:rsid w:val="003848DA"/>
    <w:rsid w:val="003D00DF"/>
    <w:rsid w:val="00422987"/>
    <w:rsid w:val="004522CE"/>
    <w:rsid w:val="00510ACC"/>
    <w:rsid w:val="00531E2C"/>
    <w:rsid w:val="005527B3"/>
    <w:rsid w:val="00591ABF"/>
    <w:rsid w:val="00604C61"/>
    <w:rsid w:val="0089139C"/>
    <w:rsid w:val="008F3BBB"/>
    <w:rsid w:val="00970DDA"/>
    <w:rsid w:val="009B5CEA"/>
    <w:rsid w:val="00BA4B46"/>
    <w:rsid w:val="00BC172F"/>
    <w:rsid w:val="00CE623A"/>
    <w:rsid w:val="00D7288C"/>
    <w:rsid w:val="00D77049"/>
    <w:rsid w:val="00EA6ED5"/>
    <w:rsid w:val="00F01DD7"/>
    <w:rsid w:val="00F0447D"/>
    <w:rsid w:val="00F92860"/>
    <w:rsid w:val="00FC0068"/>
    <w:rsid w:val="00FC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56C9"/>
  <w15:chartTrackingRefBased/>
  <w15:docId w15:val="{77614991-439E-4507-A7CE-B9B8DAA9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C0068"/>
    <w:pPr>
      <w:keepNext/>
      <w:spacing w:after="0" w:line="240" w:lineRule="auto"/>
      <w:outlineLvl w:val="0"/>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qFormat/>
    <w:rsid w:val="00FC0068"/>
    <w:pPr>
      <w:keepNext/>
      <w:spacing w:after="0" w:line="240" w:lineRule="auto"/>
      <w:jc w:val="center"/>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qFormat/>
    <w:rsid w:val="00FC0068"/>
    <w:pPr>
      <w:keepNext/>
      <w:spacing w:after="0" w:line="240" w:lineRule="auto"/>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68"/>
  </w:style>
  <w:style w:type="paragraph" w:styleId="Footer">
    <w:name w:val="footer"/>
    <w:basedOn w:val="Normal"/>
    <w:link w:val="FooterChar"/>
    <w:uiPriority w:val="99"/>
    <w:unhideWhenUsed/>
    <w:rsid w:val="00FC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68"/>
  </w:style>
  <w:style w:type="character" w:customStyle="1" w:styleId="Heading1Char">
    <w:name w:val="Heading 1 Char"/>
    <w:basedOn w:val="DefaultParagraphFont"/>
    <w:link w:val="Heading1"/>
    <w:rsid w:val="00FC0068"/>
    <w:rPr>
      <w:rFonts w:ascii="Times New Roman" w:eastAsia="Times New Roman" w:hAnsi="Times New Roman" w:cs="Times New Roman"/>
      <w:sz w:val="24"/>
      <w:szCs w:val="20"/>
      <w:lang w:eastAsia="en-US"/>
    </w:rPr>
  </w:style>
  <w:style w:type="character" w:customStyle="1" w:styleId="Heading2Char">
    <w:name w:val="Heading 2 Char"/>
    <w:basedOn w:val="DefaultParagraphFont"/>
    <w:link w:val="Heading2"/>
    <w:rsid w:val="00FC006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FC0068"/>
    <w:rPr>
      <w:rFonts w:ascii="Times New Roman" w:eastAsia="Times New Roman" w:hAnsi="Times New Roman" w:cs="Times New Roman"/>
      <w:b/>
      <w:sz w:val="24"/>
      <w:szCs w:val="20"/>
      <w:lang w:eastAsia="en-US"/>
    </w:rPr>
  </w:style>
  <w:style w:type="paragraph" w:styleId="BodyText">
    <w:name w:val="Body Text"/>
    <w:basedOn w:val="Normal"/>
    <w:link w:val="BodyTextChar"/>
    <w:rsid w:val="00FC0068"/>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FC0068"/>
    <w:rPr>
      <w:rFonts w:ascii="Times New Roman" w:eastAsia="Times New Roman" w:hAnsi="Times New Roman" w:cs="Times New Roman"/>
      <w:sz w:val="24"/>
      <w:szCs w:val="20"/>
      <w:lang w:eastAsia="en-US"/>
    </w:rPr>
  </w:style>
  <w:style w:type="paragraph" w:styleId="BodyText2">
    <w:name w:val="Body Text 2"/>
    <w:basedOn w:val="Normal"/>
    <w:link w:val="BodyText2Char"/>
    <w:rsid w:val="00FC0068"/>
    <w:pPr>
      <w:spacing w:after="0" w:line="240" w:lineRule="auto"/>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FC0068"/>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Christy D. Wolfe</cp:lastModifiedBy>
  <cp:revision>23</cp:revision>
  <dcterms:created xsi:type="dcterms:W3CDTF">2023-08-07T13:28:00Z</dcterms:created>
  <dcterms:modified xsi:type="dcterms:W3CDTF">2023-08-07T13:44:00Z</dcterms:modified>
</cp:coreProperties>
</file>