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76" w:rsidRPr="00AF4B37" w:rsidRDefault="00A23810" w:rsidP="00F60146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F4B37">
        <w:rPr>
          <w:b/>
          <w:sz w:val="28"/>
          <w:szCs w:val="28"/>
          <w:u w:val="single"/>
        </w:rPr>
        <w:t>IDEAS FOR KEEPING STUDENTS’ ATTENTION AND FOCUS</w:t>
      </w:r>
      <w:r w:rsidR="00F60146" w:rsidRPr="00AF4B37">
        <w:rPr>
          <w:b/>
          <w:sz w:val="24"/>
          <w:szCs w:val="24"/>
        </w:rPr>
        <w:t xml:space="preserve">       </w:t>
      </w:r>
      <w:r w:rsidR="00654DA7" w:rsidRPr="00AF4B37">
        <w:rPr>
          <w:noProof/>
          <w:sz w:val="24"/>
          <w:szCs w:val="24"/>
        </w:rPr>
        <w:drawing>
          <wp:inline distT="0" distB="0" distL="0" distR="0" wp14:anchorId="250B0A3C" wp14:editId="33945586">
            <wp:extent cx="8477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-calm-and-pay-attention-in-class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osiaicBubbles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97" cy="90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A7" w:rsidRPr="00AF4B37" w:rsidRDefault="00654DA7" w:rsidP="00654DA7">
      <w:pPr>
        <w:rPr>
          <w:sz w:val="24"/>
          <w:szCs w:val="24"/>
        </w:rPr>
      </w:pPr>
      <w:r w:rsidRPr="00AF4B37">
        <w:rPr>
          <w:b/>
          <w:sz w:val="24"/>
          <w:szCs w:val="24"/>
        </w:rPr>
        <w:t>Note:  Large ≠ Lecture only; many of these can be use</w:t>
      </w:r>
      <w:r w:rsidR="00F60146" w:rsidRPr="00AF4B37">
        <w:rPr>
          <w:b/>
          <w:sz w:val="24"/>
          <w:szCs w:val="24"/>
        </w:rPr>
        <w:t>d</w:t>
      </w:r>
      <w:r w:rsidRPr="00AF4B37">
        <w:rPr>
          <w:b/>
          <w:sz w:val="24"/>
          <w:szCs w:val="24"/>
        </w:rPr>
        <w:t xml:space="preserve"> i</w:t>
      </w:r>
      <w:r w:rsidR="00AF4B37" w:rsidRPr="00AF4B37">
        <w:rPr>
          <w:b/>
          <w:sz w:val="24"/>
          <w:szCs w:val="24"/>
        </w:rPr>
        <w:t>n large classes as well</w:t>
      </w:r>
      <w:r w:rsidRPr="00AF4B37">
        <w:rPr>
          <w:b/>
          <w:sz w:val="24"/>
          <w:szCs w:val="24"/>
        </w:rPr>
        <w:t>.</w:t>
      </w:r>
    </w:p>
    <w:p w:rsidR="00A23810" w:rsidRPr="00AF4B37" w:rsidRDefault="00A23810" w:rsidP="00A2381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F4B37">
        <w:rPr>
          <w:sz w:val="24"/>
          <w:szCs w:val="24"/>
        </w:rPr>
        <w:t>“Where are you right now?” scale for focusing</w:t>
      </w:r>
      <w:r w:rsidR="00F60146" w:rsidRPr="00AF4B37">
        <w:rPr>
          <w:sz w:val="24"/>
          <w:szCs w:val="24"/>
        </w:rPr>
        <w:t xml:space="preserve"> </w:t>
      </w:r>
      <w:r w:rsidR="00F60146" w:rsidRPr="00AF4B37">
        <w:rPr>
          <w:i/>
          <w:sz w:val="24"/>
          <w:szCs w:val="24"/>
        </w:rPr>
        <w:t>(Example:  “Using a scale of 1 to 10, rate your understanding of what I ha</w:t>
      </w:r>
      <w:r w:rsidR="00AF4B37">
        <w:rPr>
          <w:i/>
          <w:sz w:val="24"/>
          <w:szCs w:val="24"/>
        </w:rPr>
        <w:t>ve just covered in this lecture</w:t>
      </w:r>
      <w:r w:rsidR="00F60146" w:rsidRPr="00AF4B37">
        <w:rPr>
          <w:i/>
          <w:sz w:val="24"/>
          <w:szCs w:val="24"/>
        </w:rPr>
        <w:t>”)</w:t>
      </w:r>
    </w:p>
    <w:p w:rsidR="00A23810" w:rsidRPr="00AF4B37" w:rsidRDefault="00A23810" w:rsidP="00A2381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F4B37">
        <w:rPr>
          <w:sz w:val="24"/>
          <w:szCs w:val="24"/>
        </w:rPr>
        <w:t>Use element of change, surprise, wonder</w:t>
      </w:r>
      <w:r w:rsidR="00F60146" w:rsidRPr="00AF4B37">
        <w:rPr>
          <w:sz w:val="24"/>
          <w:szCs w:val="24"/>
        </w:rPr>
        <w:t xml:space="preserve"> </w:t>
      </w:r>
      <w:r w:rsidR="00F60146" w:rsidRPr="00AF4B37">
        <w:rPr>
          <w:i/>
          <w:sz w:val="24"/>
          <w:szCs w:val="24"/>
        </w:rPr>
        <w:t>(Example:  use a different room arrangement; “Today, you’re going to teach me (the instructor) or each other the concept of ______”; bring in an item that represents some aspect of your content and place in front of room, asking students to make a response…even cover it up initially)</w:t>
      </w:r>
    </w:p>
    <w:p w:rsidR="00A23810" w:rsidRPr="00AF4B37" w:rsidRDefault="00A23810" w:rsidP="00A2381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F4B37">
        <w:rPr>
          <w:sz w:val="24"/>
          <w:szCs w:val="24"/>
        </w:rPr>
        <w:t>Unusual pictures, a quote, poem, word with definition (or have students write the definition), music, piece of art, collection of objects</w:t>
      </w:r>
      <w:r w:rsidR="00F60146" w:rsidRPr="00AF4B37">
        <w:rPr>
          <w:sz w:val="24"/>
          <w:szCs w:val="24"/>
        </w:rPr>
        <w:t xml:space="preserve"> </w:t>
      </w:r>
      <w:r w:rsidR="00F60146" w:rsidRPr="00AF4B37">
        <w:rPr>
          <w:i/>
          <w:sz w:val="24"/>
          <w:szCs w:val="24"/>
        </w:rPr>
        <w:t>(Example:  use a cartoon or other prompt, having students create the caption or definition; have a slide in power point that elicits participation)</w:t>
      </w:r>
    </w:p>
    <w:p w:rsidR="00A23810" w:rsidRPr="00AF4B37" w:rsidRDefault="00A23810" w:rsidP="00A2381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F4B37">
        <w:rPr>
          <w:sz w:val="24"/>
          <w:szCs w:val="24"/>
        </w:rPr>
        <w:t>Participatory power point</w:t>
      </w:r>
      <w:r w:rsidR="00F60146" w:rsidRPr="00AF4B37">
        <w:rPr>
          <w:sz w:val="24"/>
          <w:szCs w:val="24"/>
        </w:rPr>
        <w:t xml:space="preserve"> </w:t>
      </w:r>
      <w:r w:rsidR="00F60146" w:rsidRPr="00AF4B37">
        <w:rPr>
          <w:i/>
          <w:sz w:val="24"/>
          <w:szCs w:val="24"/>
        </w:rPr>
        <w:t xml:space="preserve">(Example:  insert periodic multiple choice questions that might appear on a test; insert a “think, pair, share” activity; </w:t>
      </w:r>
      <w:r w:rsidR="00AF4B37" w:rsidRPr="00AF4B37">
        <w:rPr>
          <w:i/>
          <w:sz w:val="24"/>
          <w:szCs w:val="24"/>
        </w:rPr>
        <w:t>insert a task that involves movement)</w:t>
      </w:r>
    </w:p>
    <w:p w:rsidR="00A23810" w:rsidRPr="00AF4B37" w:rsidRDefault="00AF4B37" w:rsidP="00A238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4B37">
        <w:rPr>
          <w:sz w:val="24"/>
          <w:szCs w:val="24"/>
        </w:rPr>
        <w:t xml:space="preserve">One-minute paper or cards  </w:t>
      </w:r>
      <w:r w:rsidRPr="00AF4B37">
        <w:rPr>
          <w:i/>
          <w:sz w:val="24"/>
          <w:szCs w:val="24"/>
        </w:rPr>
        <w:t xml:space="preserve">(Example: </w:t>
      </w:r>
      <w:r w:rsidR="00A23810" w:rsidRPr="00AF4B37">
        <w:rPr>
          <w:i/>
          <w:sz w:val="24"/>
          <w:szCs w:val="24"/>
        </w:rPr>
        <w:t>write a question, write something you just learned, reflect on what has happened so far in discussion)</w:t>
      </w:r>
    </w:p>
    <w:p w:rsidR="00A23810" w:rsidRPr="00AF4B37" w:rsidRDefault="00A23810" w:rsidP="00A238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4B37">
        <w:rPr>
          <w:sz w:val="24"/>
          <w:szCs w:val="24"/>
        </w:rPr>
        <w:t>Stop and stretch</w:t>
      </w:r>
      <w:r w:rsidR="00AF4B37" w:rsidRPr="00AF4B37">
        <w:rPr>
          <w:sz w:val="24"/>
          <w:szCs w:val="24"/>
        </w:rPr>
        <w:t xml:space="preserve">  (Example: have students stand up, take a few deep breaths</w:t>
      </w:r>
      <w:r w:rsidR="00C00E58">
        <w:rPr>
          <w:sz w:val="24"/>
          <w:szCs w:val="24"/>
        </w:rPr>
        <w:t>,</w:t>
      </w:r>
      <w:r w:rsidR="00AF4B37" w:rsidRPr="00AF4B37">
        <w:rPr>
          <w:sz w:val="24"/>
          <w:szCs w:val="24"/>
        </w:rPr>
        <w:t xml:space="preserve"> or stretch arms over head</w:t>
      </w:r>
      <w:r w:rsidR="00C00E58">
        <w:rPr>
          <w:sz w:val="24"/>
          <w:szCs w:val="24"/>
        </w:rPr>
        <w:t>, or twist left and right</w:t>
      </w:r>
      <w:r w:rsidR="00AF4B37" w:rsidRPr="00AF4B37">
        <w:rPr>
          <w:sz w:val="24"/>
          <w:szCs w:val="24"/>
        </w:rPr>
        <w:t>)</w:t>
      </w:r>
    </w:p>
    <w:p w:rsidR="00A23810" w:rsidRPr="00AF4B37" w:rsidRDefault="00A23810" w:rsidP="00A2381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F4B37">
        <w:rPr>
          <w:sz w:val="24"/>
          <w:szCs w:val="24"/>
        </w:rPr>
        <w:t>Indicate answer on slip of paper, individual white board, chart paper</w:t>
      </w:r>
      <w:r w:rsidR="00AF4B37" w:rsidRPr="00AF4B37">
        <w:rPr>
          <w:sz w:val="24"/>
          <w:szCs w:val="24"/>
        </w:rPr>
        <w:t xml:space="preserve"> </w:t>
      </w:r>
      <w:r w:rsidR="00AF4B37" w:rsidRPr="00AF4B37">
        <w:rPr>
          <w:i/>
          <w:sz w:val="24"/>
          <w:szCs w:val="24"/>
        </w:rPr>
        <w:t>(Example: vote for an option; take a stand; put post-it note on chart paper; write your contribution on chart paper)</w:t>
      </w:r>
    </w:p>
    <w:p w:rsidR="00A23810" w:rsidRPr="00AF4B37" w:rsidRDefault="00A23810" w:rsidP="00A2381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F4B37">
        <w:rPr>
          <w:sz w:val="24"/>
          <w:szCs w:val="24"/>
        </w:rPr>
        <w:t>Indicate opinion by moving to side or corner of room</w:t>
      </w:r>
      <w:r w:rsidR="00AF4B37" w:rsidRPr="00AF4B37">
        <w:rPr>
          <w:sz w:val="24"/>
          <w:szCs w:val="24"/>
        </w:rPr>
        <w:t xml:space="preserve">  </w:t>
      </w:r>
      <w:r w:rsidR="00AF4B37" w:rsidRPr="00AF4B37">
        <w:rPr>
          <w:i/>
          <w:sz w:val="24"/>
          <w:szCs w:val="24"/>
        </w:rPr>
        <w:t>(Example: if you agree that there should be armed guards in schools, move to the right side of the room)</w:t>
      </w:r>
    </w:p>
    <w:p w:rsidR="00A23810" w:rsidRDefault="00A23810" w:rsidP="00A2381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F4B37">
        <w:rPr>
          <w:sz w:val="24"/>
          <w:szCs w:val="24"/>
        </w:rPr>
        <w:t>Think, pair, share</w:t>
      </w:r>
      <w:r w:rsidR="003D33BD" w:rsidRPr="00AF4B37">
        <w:rPr>
          <w:sz w:val="24"/>
          <w:szCs w:val="24"/>
        </w:rPr>
        <w:t>; “buzz” groups</w:t>
      </w:r>
      <w:r w:rsidR="00C00E58">
        <w:rPr>
          <w:sz w:val="24"/>
          <w:szCs w:val="24"/>
        </w:rPr>
        <w:t xml:space="preserve"> </w:t>
      </w:r>
      <w:r w:rsidR="00AF4B37" w:rsidRPr="00AF4B37">
        <w:rPr>
          <w:i/>
          <w:sz w:val="24"/>
          <w:szCs w:val="24"/>
        </w:rPr>
        <w:t xml:space="preserve">(Example, “Think about the theory we just covered…how does it apply to your family? Then turn to the person to your left and share your response…have your partner share his/her response with you…be prepared to comment to the </w:t>
      </w:r>
      <w:r w:rsidR="00C00E58">
        <w:rPr>
          <w:i/>
          <w:sz w:val="24"/>
          <w:szCs w:val="24"/>
        </w:rPr>
        <w:t xml:space="preserve">whole </w:t>
      </w:r>
      <w:r w:rsidR="00AF4B37" w:rsidRPr="00AF4B37">
        <w:rPr>
          <w:i/>
          <w:sz w:val="24"/>
          <w:szCs w:val="24"/>
        </w:rPr>
        <w:t>group)</w:t>
      </w:r>
    </w:p>
    <w:p w:rsidR="00976408" w:rsidRPr="00730C0E" w:rsidRDefault="00730C0E" w:rsidP="00A2381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Use “outline” or “guided” notes </w:t>
      </w:r>
      <w:r w:rsidRPr="00730C0E">
        <w:rPr>
          <w:i/>
          <w:sz w:val="24"/>
          <w:szCs w:val="24"/>
        </w:rPr>
        <w:t>(Example, put a “shell” of your lecture/content on Blackboard or use a “fill-in-the-blanks” format for students to take notes; you can also incorporate focusing activities in this format)</w:t>
      </w:r>
    </w:p>
    <w:p w:rsidR="00A23810" w:rsidRPr="00730C0E" w:rsidRDefault="00A23810" w:rsidP="00A23810">
      <w:pPr>
        <w:pStyle w:val="ListParagraph"/>
        <w:rPr>
          <w:i/>
          <w:sz w:val="24"/>
          <w:szCs w:val="24"/>
        </w:rPr>
      </w:pPr>
    </w:p>
    <w:sectPr w:rsidR="00A23810" w:rsidRPr="00730C0E" w:rsidSect="00976408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F2" w:rsidRDefault="00143FF2" w:rsidP="000F3C22">
      <w:pPr>
        <w:spacing w:after="0" w:line="240" w:lineRule="auto"/>
      </w:pPr>
      <w:r>
        <w:separator/>
      </w:r>
    </w:p>
  </w:endnote>
  <w:endnote w:type="continuationSeparator" w:id="0">
    <w:p w:rsidR="00143FF2" w:rsidRDefault="00143FF2" w:rsidP="000F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22" w:rsidRDefault="000F3C22">
    <w:pPr>
      <w:pStyle w:val="Footer"/>
    </w:pPr>
    <w:proofErr w:type="spellStart"/>
    <w:r>
      <w:t>Bellarmine</w:t>
    </w:r>
    <w:proofErr w:type="spellEnd"/>
    <w:r>
      <w:t xml:space="preserve"> Faculty Development Center, 2013</w:t>
    </w:r>
  </w:p>
  <w:p w:rsidR="000F3C22" w:rsidRDefault="000F3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F2" w:rsidRDefault="00143FF2" w:rsidP="000F3C22">
      <w:pPr>
        <w:spacing w:after="0" w:line="240" w:lineRule="auto"/>
      </w:pPr>
      <w:r>
        <w:separator/>
      </w:r>
    </w:p>
  </w:footnote>
  <w:footnote w:type="continuationSeparator" w:id="0">
    <w:p w:rsidR="00143FF2" w:rsidRDefault="00143FF2" w:rsidP="000F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190"/>
    <w:multiLevelType w:val="hybridMultilevel"/>
    <w:tmpl w:val="CB3C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0"/>
    <w:rsid w:val="000F3C22"/>
    <w:rsid w:val="00143FF2"/>
    <w:rsid w:val="003D33BD"/>
    <w:rsid w:val="003E06C4"/>
    <w:rsid w:val="00484276"/>
    <w:rsid w:val="00654DA7"/>
    <w:rsid w:val="00730C0E"/>
    <w:rsid w:val="00976408"/>
    <w:rsid w:val="00A23810"/>
    <w:rsid w:val="00AF4B37"/>
    <w:rsid w:val="00C00E58"/>
    <w:rsid w:val="00C974BB"/>
    <w:rsid w:val="00F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22"/>
  </w:style>
  <w:style w:type="paragraph" w:styleId="Footer">
    <w:name w:val="footer"/>
    <w:basedOn w:val="Normal"/>
    <w:link w:val="FooterChar"/>
    <w:uiPriority w:val="99"/>
    <w:unhideWhenUsed/>
    <w:rsid w:val="000F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22"/>
  </w:style>
  <w:style w:type="paragraph" w:styleId="Footer">
    <w:name w:val="footer"/>
    <w:basedOn w:val="Normal"/>
    <w:link w:val="FooterChar"/>
    <w:uiPriority w:val="99"/>
    <w:unhideWhenUsed/>
    <w:rsid w:val="000F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2013-01-04T17:06:00Z</cp:lastPrinted>
  <dcterms:created xsi:type="dcterms:W3CDTF">2013-08-27T19:15:00Z</dcterms:created>
  <dcterms:modified xsi:type="dcterms:W3CDTF">2013-08-27T19:15:00Z</dcterms:modified>
</cp:coreProperties>
</file>