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17" w:rsidRPr="000F039C" w:rsidRDefault="000A0917">
      <w:pPr>
        <w:rPr>
          <w:rFonts w:ascii="Verdana" w:hAnsi="Verdana"/>
        </w:rPr>
      </w:pPr>
      <w:bookmarkStart w:id="0" w:name="_GoBack"/>
      <w:bookmarkEnd w:id="0"/>
      <w:r w:rsidRPr="000A0917">
        <w:rPr>
          <w:rFonts w:ascii="Verdana" w:hAnsi="Verdana"/>
          <w:b/>
          <w:color w:val="333333"/>
        </w:rPr>
        <w:t>WANDERING MAP ACTIVITY</w:t>
      </w:r>
      <w:r>
        <w:rPr>
          <w:rFonts w:ascii="Verdana" w:hAnsi="Verdana"/>
          <w:b/>
          <w:color w:val="333333"/>
        </w:rPr>
        <w:t xml:space="preserve"> </w:t>
      </w:r>
      <w:r w:rsidR="002F15E4" w:rsidRPr="000F039C">
        <w:rPr>
          <w:rFonts w:ascii="Verdana" w:hAnsi="Verdana"/>
        </w:rPr>
        <w:t>(good for exploration of career, identity, goals</w:t>
      </w:r>
      <w:r w:rsidRPr="000F039C">
        <w:rPr>
          <w:rFonts w:ascii="Verdana" w:hAnsi="Verdana"/>
        </w:rPr>
        <w:t>)</w:t>
      </w:r>
    </w:p>
    <w:p w:rsidR="000A0917" w:rsidRPr="002F15E4" w:rsidRDefault="000A0917">
      <w:pPr>
        <w:rPr>
          <w:rFonts w:ascii="Helvetica" w:hAnsi="Helvetica" w:cs="Helvetica"/>
          <w:b/>
          <w:i/>
          <w:color w:val="48382D"/>
        </w:rPr>
      </w:pPr>
      <w:r>
        <w:rPr>
          <w:rFonts w:ascii="Verdana" w:hAnsi="Verdana"/>
          <w:color w:val="333333"/>
        </w:rPr>
        <w:t xml:space="preserve">Origin:  </w:t>
      </w:r>
      <w:r w:rsidRPr="002F15E4">
        <w:rPr>
          <w:rFonts w:ascii="Helvetica" w:hAnsi="Helvetica" w:cs="Helvetica"/>
          <w:color w:val="48382D"/>
        </w:rPr>
        <w:t xml:space="preserve">adopted from Katherine Brooks’ book called </w:t>
      </w:r>
      <w:r w:rsidRPr="002F15E4">
        <w:rPr>
          <w:rFonts w:ascii="Helvetica" w:hAnsi="Helvetica" w:cs="Helvetica"/>
          <w:b/>
          <w:i/>
          <w:color w:val="48382D"/>
        </w:rPr>
        <w:t>You Majored in What?  Mapping Your Path from Chaos to Career</w:t>
      </w:r>
    </w:p>
    <w:p w:rsidR="00847093" w:rsidRPr="00847093" w:rsidRDefault="002F15E4" w:rsidP="00847093">
      <w:pPr>
        <w:spacing w:line="240" w:lineRule="auto"/>
        <w:rPr>
          <w:rFonts w:ascii="Verdana" w:hAnsi="Verdana"/>
          <w:color w:val="333333"/>
          <w:sz w:val="24"/>
          <w:szCs w:val="24"/>
        </w:rPr>
      </w:pPr>
      <w:r w:rsidRPr="002F15E4">
        <w:rPr>
          <w:rFonts w:ascii="Verdana" w:hAnsi="Verdana" w:cs="Helvetica"/>
          <w:color w:val="48382D"/>
          <w:sz w:val="24"/>
          <w:szCs w:val="24"/>
        </w:rPr>
        <w:t xml:space="preserve">Materials:  </w:t>
      </w:r>
      <w:r w:rsidR="00847093" w:rsidRPr="00847093">
        <w:rPr>
          <w:rFonts w:ascii="Verdana" w:eastAsia="Times New Roman" w:hAnsi="Verdana" w:cs="Helvetica"/>
          <w:color w:val="48382D"/>
          <w:sz w:val="24"/>
          <w:szCs w:val="24"/>
        </w:rPr>
        <w:t xml:space="preserve">Students will be provided large sheets of white paper and markers to participate in the Wandering Map Activity (adopted from Katherine Brooks’ book called </w:t>
      </w:r>
      <w:r w:rsidR="00847093" w:rsidRPr="00847093">
        <w:rPr>
          <w:rFonts w:ascii="Verdana" w:eastAsia="Times New Roman" w:hAnsi="Verdana" w:cs="Helvetica"/>
          <w:i/>
          <w:color w:val="48382D"/>
          <w:sz w:val="24"/>
          <w:szCs w:val="24"/>
        </w:rPr>
        <w:t>You Majored in What?  Mapping Your Path from Chaos to Career</w:t>
      </w:r>
      <w:r w:rsidR="00847093" w:rsidRPr="00847093">
        <w:rPr>
          <w:rFonts w:ascii="Verdana" w:eastAsia="Times New Roman" w:hAnsi="Verdana" w:cs="Helvetica"/>
          <w:color w:val="48382D"/>
          <w:sz w:val="24"/>
          <w:szCs w:val="24"/>
        </w:rPr>
        <w:t>).</w:t>
      </w:r>
      <w:r w:rsidR="00847093" w:rsidRPr="00847093">
        <w:rPr>
          <w:rFonts w:ascii="Verdana" w:eastAsia="Times New Roman" w:hAnsi="Verdana" w:cs="Helvetica"/>
          <w:color w:val="48382D"/>
          <w:sz w:val="24"/>
          <w:szCs w:val="24"/>
        </w:rPr>
        <w:br/>
      </w:r>
      <w:r w:rsidR="00847093" w:rsidRPr="00847093">
        <w:rPr>
          <w:rFonts w:ascii="Verdana" w:eastAsia="Times New Roman" w:hAnsi="Verdana" w:cs="Helvetica"/>
          <w:color w:val="48382D"/>
          <w:sz w:val="24"/>
          <w:szCs w:val="24"/>
        </w:rPr>
        <w:br/>
      </w:r>
      <w:r w:rsidR="00847093" w:rsidRPr="00847093">
        <w:rPr>
          <w:rFonts w:ascii="Verdana" w:eastAsia="Times New Roman" w:hAnsi="Verdana" w:cs="Helvetica"/>
          <w:b/>
          <w:bCs/>
          <w:color w:val="48382D"/>
          <w:sz w:val="24"/>
          <w:szCs w:val="24"/>
        </w:rPr>
        <w:t>Creating the Map:</w:t>
      </w:r>
      <w:r w:rsidR="00847093" w:rsidRPr="00847093">
        <w:rPr>
          <w:rFonts w:ascii="Verdana" w:eastAsia="Times New Roman" w:hAnsi="Verdana" w:cs="Helvetica"/>
          <w:color w:val="48382D"/>
          <w:sz w:val="24"/>
          <w:szCs w:val="24"/>
        </w:rPr>
        <w:br/>
      </w:r>
      <w:r w:rsidR="00847093" w:rsidRPr="00847093">
        <w:rPr>
          <w:rFonts w:ascii="Verdana" w:eastAsia="Times New Roman" w:hAnsi="Verdana" w:cs="Helvetica"/>
          <w:color w:val="48382D"/>
          <w:sz w:val="24"/>
          <w:szCs w:val="24"/>
        </w:rPr>
        <w:br/>
        <w:t>On a large sheet of paper, start thinkin</w:t>
      </w:r>
      <w:r w:rsidR="00847093">
        <w:rPr>
          <w:rFonts w:ascii="Verdana" w:eastAsia="Times New Roman" w:hAnsi="Verdana" w:cs="Helvetica"/>
          <w:color w:val="48382D"/>
          <w:sz w:val="24"/>
          <w:szCs w:val="24"/>
        </w:rPr>
        <w:t xml:space="preserve">g about all the interesting and/or </w:t>
      </w:r>
      <w:r w:rsidR="00847093" w:rsidRPr="00847093">
        <w:rPr>
          <w:rFonts w:ascii="Verdana" w:eastAsia="Times New Roman" w:hAnsi="Verdana" w:cs="Helvetica"/>
          <w:color w:val="48382D"/>
          <w:sz w:val="24"/>
          <w:szCs w:val="24"/>
        </w:rPr>
        <w:t>significant things you’ve done, or that have happened to you. Go back as far in your life as you wish. Have you had unique jobs or taken unusual classes? Did you have a memorable summer experience? What are you most proud of? Do you have hobbies you’ve pursued for a</w:t>
      </w:r>
      <w:r w:rsidR="00847093">
        <w:rPr>
          <w:rFonts w:ascii="Verdana" w:eastAsia="Times New Roman" w:hAnsi="Verdana" w:cs="Helvetica"/>
          <w:color w:val="48382D"/>
          <w:sz w:val="24"/>
          <w:szCs w:val="24"/>
        </w:rPr>
        <w:t xml:space="preserve"> </w:t>
      </w:r>
      <w:r w:rsidR="00847093" w:rsidRPr="00847093">
        <w:rPr>
          <w:rFonts w:ascii="Verdana" w:eastAsia="Times New Roman" w:hAnsi="Verdana" w:cs="Helvetica"/>
          <w:color w:val="48382D"/>
          <w:sz w:val="24"/>
          <w:szCs w:val="24"/>
        </w:rPr>
        <w:t>while? What honors have you earned? What successful experiences can you recall? Consider writing down things like objects, events, classes, jobs, etc.</w:t>
      </w:r>
      <w:r w:rsidR="00847093" w:rsidRPr="00847093">
        <w:rPr>
          <w:rFonts w:ascii="Verdana" w:eastAsia="Times New Roman" w:hAnsi="Verdana" w:cs="Helvetica"/>
          <w:color w:val="48382D"/>
          <w:sz w:val="24"/>
          <w:szCs w:val="24"/>
        </w:rPr>
        <w:br/>
      </w:r>
      <w:r w:rsidR="00847093" w:rsidRPr="00847093">
        <w:rPr>
          <w:rFonts w:ascii="Verdana" w:eastAsia="Times New Roman" w:hAnsi="Verdana" w:cs="Helvetica"/>
          <w:color w:val="48382D"/>
          <w:sz w:val="24"/>
          <w:szCs w:val="24"/>
        </w:rPr>
        <w:br/>
        <w:t xml:space="preserve">Write down your thoughts- anything that comes to mind. No explanations are needed, just write down </w:t>
      </w:r>
      <w:r w:rsidR="00847093" w:rsidRPr="00847093">
        <w:rPr>
          <w:rFonts w:ascii="Verdana" w:eastAsia="Times New Roman" w:hAnsi="Verdana" w:cs="Helvetica"/>
          <w:b/>
          <w:color w:val="48382D"/>
          <w:sz w:val="24"/>
          <w:szCs w:val="24"/>
        </w:rPr>
        <w:t>key words, short phrases, or draw pictures</w:t>
      </w:r>
      <w:r w:rsidR="00847093" w:rsidRPr="00847093">
        <w:rPr>
          <w:rFonts w:ascii="Verdana" w:eastAsia="Times New Roman" w:hAnsi="Verdana" w:cs="Helvetica"/>
          <w:color w:val="48382D"/>
          <w:sz w:val="24"/>
          <w:szCs w:val="24"/>
        </w:rPr>
        <w:t>.</w:t>
      </w:r>
      <w:r w:rsidR="00847093" w:rsidRPr="00847093">
        <w:rPr>
          <w:rFonts w:ascii="Verdana" w:eastAsia="Times New Roman" w:hAnsi="Verdana" w:cs="Helvetica"/>
          <w:color w:val="48382D"/>
          <w:sz w:val="24"/>
          <w:szCs w:val="24"/>
        </w:rPr>
        <w:br/>
      </w:r>
      <w:r w:rsidR="00847093" w:rsidRPr="00847093">
        <w:rPr>
          <w:rFonts w:ascii="Verdana" w:eastAsia="Times New Roman" w:hAnsi="Verdana" w:cs="Helvetica"/>
          <w:color w:val="48382D"/>
          <w:sz w:val="24"/>
          <w:szCs w:val="24"/>
        </w:rPr>
        <w:br/>
        <w:t>As you write things down, do not try to organize them. Write</w:t>
      </w:r>
      <w:r w:rsidR="00847093">
        <w:rPr>
          <w:rFonts w:ascii="Verdana" w:eastAsia="Times New Roman" w:hAnsi="Verdana" w:cs="Helvetica"/>
          <w:color w:val="48382D"/>
          <w:sz w:val="24"/>
          <w:szCs w:val="24"/>
        </w:rPr>
        <w:t xml:space="preserve"> or draw</w:t>
      </w:r>
      <w:r w:rsidR="00847093" w:rsidRPr="00847093">
        <w:rPr>
          <w:rFonts w:ascii="Verdana" w:eastAsia="Times New Roman" w:hAnsi="Verdana" w:cs="Helvetica"/>
          <w:color w:val="48382D"/>
          <w:sz w:val="24"/>
          <w:szCs w:val="24"/>
        </w:rPr>
        <w:t xml:space="preserve"> them, draw a circle around them, and keep going. You can write down any number of items. Don’t worry about appearance, spelling, etc., and don’t censor your thoughts</w:t>
      </w:r>
      <w:r w:rsidR="00847093">
        <w:rPr>
          <w:rFonts w:ascii="Verdana" w:eastAsia="Times New Roman" w:hAnsi="Verdana" w:cs="Helvetica"/>
          <w:color w:val="48382D"/>
          <w:sz w:val="24"/>
          <w:szCs w:val="24"/>
        </w:rPr>
        <w:t>.</w:t>
      </w:r>
      <w:r w:rsidR="00847093" w:rsidRPr="00847093">
        <w:rPr>
          <w:rFonts w:ascii="Verdana" w:eastAsia="Times New Roman" w:hAnsi="Verdana" w:cs="Helvetica"/>
          <w:color w:val="48382D"/>
          <w:sz w:val="24"/>
          <w:szCs w:val="24"/>
        </w:rPr>
        <w:br/>
      </w:r>
      <w:r w:rsidR="00847093" w:rsidRPr="00847093">
        <w:rPr>
          <w:rFonts w:ascii="Verdana" w:eastAsia="Times New Roman" w:hAnsi="Verdana" w:cs="Helvetica"/>
          <w:color w:val="48382D"/>
          <w:sz w:val="24"/>
          <w:szCs w:val="24"/>
        </w:rPr>
        <w:br/>
      </w:r>
      <w:r w:rsidR="00847093">
        <w:rPr>
          <w:rFonts w:ascii="Verdana" w:eastAsia="Times New Roman" w:hAnsi="Verdana" w:cs="Helvetica"/>
          <w:b/>
          <w:bCs/>
          <w:color w:val="48382D"/>
          <w:sz w:val="24"/>
          <w:szCs w:val="24"/>
        </w:rPr>
        <w:t>Identifying Categories (at least 5):</w:t>
      </w:r>
      <w:r w:rsidR="00847093" w:rsidRPr="00847093">
        <w:rPr>
          <w:rFonts w:ascii="Verdana" w:eastAsia="Times New Roman" w:hAnsi="Verdana" w:cs="Helvetica"/>
          <w:color w:val="48382D"/>
          <w:sz w:val="24"/>
          <w:szCs w:val="24"/>
        </w:rPr>
        <w:br/>
      </w:r>
      <w:r w:rsidR="00847093" w:rsidRPr="00847093">
        <w:rPr>
          <w:rFonts w:ascii="Verdana" w:eastAsia="Times New Roman" w:hAnsi="Verdana" w:cs="Helvetica"/>
          <w:color w:val="48382D"/>
          <w:sz w:val="24"/>
          <w:szCs w:val="24"/>
        </w:rPr>
        <w:br/>
        <w:t xml:space="preserve">Looking at your map, identify items that may fit </w:t>
      </w:r>
      <w:r w:rsidR="00847093">
        <w:rPr>
          <w:rFonts w:ascii="Verdana" w:eastAsia="Times New Roman" w:hAnsi="Verdana" w:cs="Helvetica"/>
          <w:color w:val="48382D"/>
          <w:sz w:val="24"/>
          <w:szCs w:val="24"/>
        </w:rPr>
        <w:t xml:space="preserve">into a category. Notice what things have in common:  </w:t>
      </w:r>
      <w:r w:rsidR="00847093" w:rsidRPr="00847093">
        <w:rPr>
          <w:rFonts w:ascii="Verdana" w:eastAsia="Times New Roman" w:hAnsi="Verdana" w:cs="Helvetica"/>
          <w:color w:val="48382D"/>
          <w:sz w:val="24"/>
          <w:szCs w:val="24"/>
        </w:rPr>
        <w:t xml:space="preserve">jobs, vacation spots, friends, classes, creativity, sports, etc. </w:t>
      </w:r>
      <w:r w:rsidR="00847093">
        <w:rPr>
          <w:rFonts w:ascii="Verdana" w:eastAsia="Times New Roman" w:hAnsi="Verdana" w:cs="Helvetica"/>
          <w:color w:val="48382D"/>
          <w:sz w:val="24"/>
          <w:szCs w:val="24"/>
        </w:rPr>
        <w:t>Then, using the markers, crayons, or colored pencils, d</w:t>
      </w:r>
      <w:r w:rsidR="00847093" w:rsidRPr="00847093">
        <w:rPr>
          <w:rFonts w:ascii="Verdana" w:eastAsia="Times New Roman" w:hAnsi="Verdana" w:cs="Helvetica"/>
          <w:color w:val="48382D"/>
          <w:sz w:val="24"/>
          <w:szCs w:val="24"/>
        </w:rPr>
        <w:t>r</w:t>
      </w:r>
      <w:r w:rsidR="00847093">
        <w:rPr>
          <w:rFonts w:ascii="Verdana" w:eastAsia="Times New Roman" w:hAnsi="Verdana" w:cs="Helvetica"/>
          <w:color w:val="48382D"/>
          <w:sz w:val="24"/>
          <w:szCs w:val="24"/>
        </w:rPr>
        <w:t xml:space="preserve">aw lines on the map </w:t>
      </w:r>
      <w:r w:rsidR="00847093" w:rsidRPr="00847093">
        <w:rPr>
          <w:rFonts w:ascii="Verdana" w:eastAsia="Times New Roman" w:hAnsi="Verdana" w:cs="Helvetica"/>
          <w:color w:val="48382D"/>
          <w:sz w:val="24"/>
          <w:szCs w:val="24"/>
        </w:rPr>
        <w:t>connect</w:t>
      </w:r>
      <w:r w:rsidR="00847093">
        <w:rPr>
          <w:rFonts w:ascii="Verdana" w:eastAsia="Times New Roman" w:hAnsi="Verdana" w:cs="Helvetica"/>
          <w:color w:val="48382D"/>
          <w:sz w:val="24"/>
          <w:szCs w:val="24"/>
        </w:rPr>
        <w:t xml:space="preserve">ing the separate </w:t>
      </w:r>
      <w:r w:rsidR="00847093" w:rsidRPr="00847093">
        <w:rPr>
          <w:rFonts w:ascii="Verdana" w:eastAsia="Times New Roman" w:hAnsi="Verdana" w:cs="Helvetica"/>
          <w:color w:val="48382D"/>
          <w:sz w:val="24"/>
          <w:szCs w:val="24"/>
        </w:rPr>
        <w:t>categories</w:t>
      </w:r>
      <w:r w:rsidR="00847093">
        <w:rPr>
          <w:rFonts w:ascii="Verdana" w:eastAsia="Times New Roman" w:hAnsi="Verdana" w:cs="Helvetica"/>
          <w:color w:val="48382D"/>
          <w:sz w:val="24"/>
          <w:szCs w:val="24"/>
        </w:rPr>
        <w:t xml:space="preserve"> (or circled events).</w:t>
      </w:r>
    </w:p>
    <w:p w:rsidR="00847093" w:rsidRPr="00847093" w:rsidRDefault="00847093" w:rsidP="00847093">
      <w:pPr>
        <w:pStyle w:val="ListParagraph"/>
        <w:numPr>
          <w:ilvl w:val="0"/>
          <w:numId w:val="3"/>
        </w:numPr>
        <w:shd w:val="clear" w:color="auto" w:fill="FFFFFF"/>
        <w:spacing w:after="240" w:line="300" w:lineRule="atLeast"/>
        <w:rPr>
          <w:rFonts w:ascii="Verdana" w:eastAsia="Times New Roman" w:hAnsi="Verdana" w:cs="Helvetica"/>
          <w:color w:val="48382D"/>
          <w:sz w:val="24"/>
          <w:szCs w:val="24"/>
        </w:rPr>
      </w:pPr>
      <w:r w:rsidRPr="00847093">
        <w:rPr>
          <w:rFonts w:ascii="Verdana" w:eastAsia="Times New Roman" w:hAnsi="Verdana" w:cs="Times New Roman"/>
          <w:iCs/>
          <w:color w:val="000000"/>
          <w:sz w:val="24"/>
          <w:szCs w:val="24"/>
        </w:rPr>
        <w:t>Are you surprised by the list of categories?</w:t>
      </w:r>
    </w:p>
    <w:p w:rsidR="00847093" w:rsidRPr="00847093" w:rsidRDefault="00847093" w:rsidP="00847093">
      <w:pPr>
        <w:pStyle w:val="ListParagraph"/>
        <w:numPr>
          <w:ilvl w:val="0"/>
          <w:numId w:val="3"/>
        </w:numPr>
        <w:shd w:val="clear" w:color="auto" w:fill="FFFFFF"/>
        <w:spacing w:before="45" w:after="0" w:line="300" w:lineRule="atLeast"/>
        <w:rPr>
          <w:rFonts w:ascii="Verdana" w:eastAsia="Times New Roman" w:hAnsi="Verdana" w:cs="Times New Roman"/>
          <w:iCs/>
          <w:color w:val="000000"/>
          <w:sz w:val="24"/>
          <w:szCs w:val="24"/>
        </w:rPr>
      </w:pPr>
      <w:r w:rsidRPr="00847093">
        <w:rPr>
          <w:rFonts w:ascii="Verdana" w:eastAsia="Times New Roman" w:hAnsi="Verdana" w:cs="Times New Roman"/>
          <w:iCs/>
          <w:color w:val="000000"/>
          <w:sz w:val="24"/>
          <w:szCs w:val="24"/>
        </w:rPr>
        <w:t>Are there categories you weren’t expecting to see? Is there a pattern to your categories?</w:t>
      </w:r>
    </w:p>
    <w:p w:rsidR="00847093" w:rsidRPr="00847093" w:rsidRDefault="00847093" w:rsidP="00847093">
      <w:pPr>
        <w:pStyle w:val="ListParagraph"/>
        <w:numPr>
          <w:ilvl w:val="0"/>
          <w:numId w:val="3"/>
        </w:numPr>
        <w:shd w:val="clear" w:color="auto" w:fill="FFFFFF"/>
        <w:spacing w:before="45" w:after="0" w:line="300" w:lineRule="atLeast"/>
        <w:rPr>
          <w:rFonts w:ascii="Verdana" w:eastAsia="Times New Roman" w:hAnsi="Verdana" w:cs="Times New Roman"/>
          <w:iCs/>
          <w:color w:val="000000"/>
          <w:sz w:val="24"/>
          <w:szCs w:val="24"/>
        </w:rPr>
      </w:pPr>
      <w:r w:rsidRPr="00847093">
        <w:rPr>
          <w:rFonts w:ascii="Verdana" w:eastAsia="Times New Roman" w:hAnsi="Verdana" w:cs="Times New Roman"/>
          <w:iCs/>
          <w:color w:val="000000"/>
          <w:sz w:val="24"/>
          <w:szCs w:val="24"/>
        </w:rPr>
        <w:t xml:space="preserve">Does one category have more items than another?                                 </w:t>
      </w:r>
    </w:p>
    <w:p w:rsidR="00847093" w:rsidRPr="00847093" w:rsidRDefault="00847093" w:rsidP="00847093">
      <w:pPr>
        <w:shd w:val="clear" w:color="auto" w:fill="FFFFFF"/>
        <w:spacing w:after="240" w:line="300" w:lineRule="atLeast"/>
        <w:rPr>
          <w:rFonts w:ascii="Verdana" w:eastAsia="Times New Roman" w:hAnsi="Verdana" w:cs="Helvetica"/>
          <w:b/>
          <w:bCs/>
          <w:color w:val="48382D"/>
          <w:sz w:val="24"/>
          <w:szCs w:val="24"/>
        </w:rPr>
      </w:pPr>
    </w:p>
    <w:p w:rsidR="00847093" w:rsidRPr="00847093" w:rsidRDefault="00847093" w:rsidP="00847093">
      <w:pPr>
        <w:shd w:val="clear" w:color="auto" w:fill="FFFFFF"/>
        <w:spacing w:after="240" w:line="300" w:lineRule="atLeast"/>
        <w:rPr>
          <w:rFonts w:ascii="Verdana" w:eastAsia="Times New Roman" w:hAnsi="Verdana" w:cs="Helvetica"/>
          <w:color w:val="48382D"/>
          <w:sz w:val="24"/>
          <w:szCs w:val="24"/>
        </w:rPr>
      </w:pPr>
      <w:r>
        <w:rPr>
          <w:rFonts w:ascii="Verdana" w:eastAsia="Times New Roman" w:hAnsi="Verdana" w:cs="Helvetica"/>
          <w:b/>
          <w:bCs/>
          <w:color w:val="48382D"/>
          <w:sz w:val="24"/>
          <w:szCs w:val="24"/>
        </w:rPr>
        <w:t>Identifying Themes and Threads:</w:t>
      </w:r>
      <w:r w:rsidRPr="00847093">
        <w:rPr>
          <w:rFonts w:ascii="Verdana" w:eastAsia="Times New Roman" w:hAnsi="Verdana" w:cs="Helvetica"/>
          <w:color w:val="48382D"/>
          <w:sz w:val="24"/>
          <w:szCs w:val="24"/>
        </w:rPr>
        <w:br/>
      </w:r>
      <w:r w:rsidRPr="00847093">
        <w:rPr>
          <w:rFonts w:ascii="Verdana" w:eastAsia="Times New Roman" w:hAnsi="Verdana" w:cs="Helvetica"/>
          <w:color w:val="48382D"/>
          <w:sz w:val="24"/>
          <w:szCs w:val="24"/>
        </w:rPr>
        <w:br/>
        <w:t>Look at your map again, ignoring the categories that you’ve identified. Look more closely.</w:t>
      </w:r>
    </w:p>
    <w:p w:rsidR="00847093" w:rsidRPr="00847093" w:rsidRDefault="00847093" w:rsidP="00847093">
      <w:pPr>
        <w:numPr>
          <w:ilvl w:val="0"/>
          <w:numId w:val="2"/>
        </w:numPr>
        <w:shd w:val="clear" w:color="auto" w:fill="FFFFFF"/>
        <w:spacing w:before="45" w:after="0" w:line="300" w:lineRule="atLeast"/>
        <w:ind w:left="0"/>
        <w:rPr>
          <w:rFonts w:ascii="Verdana" w:eastAsia="Times New Roman" w:hAnsi="Verdana" w:cs="Times New Roman"/>
          <w:i/>
          <w:iCs/>
          <w:color w:val="000000"/>
          <w:sz w:val="24"/>
          <w:szCs w:val="24"/>
        </w:rPr>
      </w:pPr>
      <w:r w:rsidRPr="00847093">
        <w:rPr>
          <w:rFonts w:ascii="Verdana" w:eastAsia="Times New Roman" w:hAnsi="Verdana" w:cs="Times New Roman"/>
          <w:i/>
          <w:iCs/>
          <w:color w:val="000000"/>
          <w:sz w:val="24"/>
          <w:szCs w:val="24"/>
        </w:rPr>
        <w:lastRenderedPageBreak/>
        <w:t>Do you see a thread that follows you from elementary school through college</w:t>
      </w:r>
      <w:r>
        <w:rPr>
          <w:rFonts w:ascii="Verdana" w:eastAsia="Times New Roman" w:hAnsi="Verdana" w:cs="Times New Roman"/>
          <w:i/>
          <w:iCs/>
          <w:color w:val="000000"/>
          <w:sz w:val="24"/>
          <w:szCs w:val="24"/>
        </w:rPr>
        <w:t xml:space="preserve"> and beyond</w:t>
      </w:r>
      <w:r w:rsidRPr="00847093">
        <w:rPr>
          <w:rFonts w:ascii="Verdana" w:eastAsia="Times New Roman" w:hAnsi="Verdana" w:cs="Times New Roman"/>
          <w:i/>
          <w:iCs/>
          <w:color w:val="000000"/>
          <w:sz w:val="24"/>
          <w:szCs w:val="24"/>
        </w:rPr>
        <w:t>?</w:t>
      </w:r>
    </w:p>
    <w:p w:rsidR="00847093" w:rsidRPr="00847093" w:rsidRDefault="00847093" w:rsidP="00847093">
      <w:pPr>
        <w:numPr>
          <w:ilvl w:val="0"/>
          <w:numId w:val="2"/>
        </w:numPr>
        <w:shd w:val="clear" w:color="auto" w:fill="FFFFFF"/>
        <w:spacing w:before="45" w:after="0" w:line="300" w:lineRule="atLeast"/>
        <w:ind w:left="0"/>
        <w:rPr>
          <w:rFonts w:ascii="Verdana" w:eastAsia="Times New Roman" w:hAnsi="Verdana" w:cs="Times New Roman"/>
          <w:i/>
          <w:iCs/>
          <w:color w:val="000000"/>
          <w:sz w:val="24"/>
          <w:szCs w:val="24"/>
        </w:rPr>
      </w:pPr>
      <w:r w:rsidRPr="00847093">
        <w:rPr>
          <w:rFonts w:ascii="Verdana" w:eastAsia="Times New Roman" w:hAnsi="Verdana" w:cs="Times New Roman"/>
          <w:i/>
          <w:iCs/>
          <w:color w:val="000000"/>
          <w:sz w:val="24"/>
          <w:szCs w:val="24"/>
        </w:rPr>
        <w:t>Is there a pattern to the types of positions you’ve held?</w:t>
      </w:r>
    </w:p>
    <w:p w:rsidR="00847093" w:rsidRPr="00847093" w:rsidRDefault="00847093" w:rsidP="00847093">
      <w:pPr>
        <w:numPr>
          <w:ilvl w:val="0"/>
          <w:numId w:val="2"/>
        </w:numPr>
        <w:shd w:val="clear" w:color="auto" w:fill="FFFFFF"/>
        <w:spacing w:before="45" w:after="0" w:line="300" w:lineRule="atLeast"/>
        <w:ind w:left="0"/>
        <w:rPr>
          <w:rFonts w:ascii="Verdana" w:eastAsia="Times New Roman" w:hAnsi="Verdana" w:cs="Times New Roman"/>
          <w:i/>
          <w:iCs/>
          <w:color w:val="000000"/>
          <w:sz w:val="24"/>
          <w:szCs w:val="24"/>
        </w:rPr>
      </w:pPr>
      <w:r w:rsidRPr="00847093">
        <w:rPr>
          <w:rFonts w:ascii="Verdana" w:eastAsia="Times New Roman" w:hAnsi="Verdana" w:cs="Times New Roman"/>
          <w:i/>
          <w:iCs/>
          <w:color w:val="000000"/>
          <w:sz w:val="24"/>
          <w:szCs w:val="24"/>
        </w:rPr>
        <w:t>What might some of your seemingly disparate experiences have in common?</w:t>
      </w:r>
    </w:p>
    <w:p w:rsidR="00847093" w:rsidRDefault="00847093" w:rsidP="00847093">
      <w:pPr>
        <w:numPr>
          <w:ilvl w:val="0"/>
          <w:numId w:val="2"/>
        </w:numPr>
        <w:shd w:val="clear" w:color="auto" w:fill="FFFFFF"/>
        <w:spacing w:before="45" w:after="0" w:line="300" w:lineRule="atLeast"/>
        <w:ind w:left="0"/>
        <w:rPr>
          <w:rFonts w:ascii="Verdana" w:eastAsia="Times New Roman" w:hAnsi="Verdana" w:cs="Times New Roman"/>
          <w:i/>
          <w:iCs/>
          <w:color w:val="000000"/>
          <w:sz w:val="24"/>
          <w:szCs w:val="24"/>
        </w:rPr>
      </w:pPr>
      <w:r w:rsidRPr="00847093">
        <w:rPr>
          <w:rFonts w:ascii="Verdana" w:eastAsia="Times New Roman" w:hAnsi="Verdana" w:cs="Times New Roman"/>
          <w:i/>
          <w:iCs/>
          <w:color w:val="000000"/>
          <w:sz w:val="24"/>
          <w:szCs w:val="24"/>
        </w:rPr>
        <w:t>What did you learn or what strengths did you acquire by pursuing a particular activity?</w:t>
      </w:r>
      <w:r>
        <w:rPr>
          <w:rFonts w:ascii="Verdana" w:eastAsia="Times New Roman" w:hAnsi="Verdana" w:cs="Times New Roman"/>
          <w:i/>
          <w:iCs/>
          <w:color w:val="000000"/>
          <w:sz w:val="24"/>
          <w:szCs w:val="24"/>
        </w:rPr>
        <w:t xml:space="preserve"> </w:t>
      </w:r>
      <w:r w:rsidRPr="00847093">
        <w:rPr>
          <w:rFonts w:ascii="Verdana" w:eastAsia="Times New Roman" w:hAnsi="Verdana" w:cs="Times New Roman"/>
          <w:i/>
          <w:iCs/>
          <w:color w:val="000000"/>
          <w:sz w:val="24"/>
          <w:szCs w:val="24"/>
        </w:rPr>
        <w:t>(e.g. leadership, teamwork, practice/discipline, writing, risk taking, working with children, physical/hands-on work)</w:t>
      </w:r>
    </w:p>
    <w:p w:rsidR="00847093" w:rsidRDefault="00847093" w:rsidP="00847093">
      <w:pPr>
        <w:shd w:val="clear" w:color="auto" w:fill="FFFFFF"/>
        <w:spacing w:before="45" w:after="0" w:line="300" w:lineRule="atLeast"/>
        <w:rPr>
          <w:rFonts w:ascii="Verdana" w:eastAsia="Times New Roman" w:hAnsi="Verdana" w:cs="Times New Roman"/>
          <w:i/>
          <w:iCs/>
          <w:color w:val="000000"/>
          <w:sz w:val="24"/>
          <w:szCs w:val="24"/>
        </w:rPr>
      </w:pPr>
      <w:r>
        <w:rPr>
          <w:rFonts w:ascii="Verdana" w:eastAsia="Times New Roman" w:hAnsi="Verdana" w:cs="Times New Roman"/>
          <w:i/>
          <w:iCs/>
          <w:color w:val="000000"/>
          <w:sz w:val="24"/>
          <w:szCs w:val="24"/>
        </w:rPr>
        <w:t>Some possible themes are:</w:t>
      </w:r>
    </w:p>
    <w:p w:rsidR="00847093" w:rsidRPr="000F039C" w:rsidRDefault="00847093" w:rsidP="00847093">
      <w:pPr>
        <w:shd w:val="clear" w:color="auto" w:fill="FFFFFF"/>
        <w:spacing w:before="45" w:after="0" w:line="300" w:lineRule="atLeast"/>
        <w:rPr>
          <w:rFonts w:ascii="Verdana" w:hAnsi="Verdana"/>
        </w:rPr>
      </w:pPr>
      <w:r w:rsidRPr="000F039C">
        <w:rPr>
          <w:rFonts w:ascii="Verdana" w:hAnsi="Verdana"/>
        </w:rPr>
        <w:t>Adventure – taking risks, trying new things</w:t>
      </w:r>
      <w:r w:rsidRPr="000F039C">
        <w:rPr>
          <w:rFonts w:ascii="Verdana" w:hAnsi="Verdana"/>
        </w:rPr>
        <w:br/>
        <w:t>Creativity – self-expression, ideas as in art and music</w:t>
      </w:r>
      <w:r w:rsidRPr="000F039C">
        <w:rPr>
          <w:rFonts w:ascii="Verdana" w:hAnsi="Verdana"/>
        </w:rPr>
        <w:br/>
        <w:t>Family – nurturing, children, family gatherings</w:t>
      </w:r>
      <w:r w:rsidRPr="000F039C">
        <w:rPr>
          <w:rFonts w:ascii="Verdana" w:hAnsi="Verdana"/>
        </w:rPr>
        <w:br/>
        <w:t>Health – exercise and eating well</w:t>
      </w:r>
      <w:r w:rsidRPr="000F039C">
        <w:rPr>
          <w:rFonts w:ascii="Verdana" w:hAnsi="Verdana"/>
        </w:rPr>
        <w:br/>
        <w:t>Independence -- freedom and autonomy</w:t>
      </w:r>
      <w:r w:rsidRPr="000F039C">
        <w:rPr>
          <w:rFonts w:ascii="Verdana" w:hAnsi="Verdana"/>
        </w:rPr>
        <w:br/>
        <w:t>Leadership – organizing, inspiring</w:t>
      </w:r>
      <w:r w:rsidRPr="000F039C">
        <w:rPr>
          <w:rFonts w:ascii="Verdana" w:hAnsi="Verdana"/>
        </w:rPr>
        <w:br/>
        <w:t>Learning – acquiring knowledge, life-long learning</w:t>
      </w:r>
      <w:r w:rsidRPr="000F039C">
        <w:rPr>
          <w:rFonts w:ascii="Verdana" w:hAnsi="Verdana"/>
        </w:rPr>
        <w:br/>
        <w:t>Physical Work – using your hands, building</w:t>
      </w:r>
      <w:r w:rsidRPr="000F039C">
        <w:rPr>
          <w:rFonts w:ascii="Verdana" w:hAnsi="Verdana"/>
        </w:rPr>
        <w:br/>
        <w:t>Security – safety, stability</w:t>
      </w:r>
      <w:r w:rsidRPr="000F039C">
        <w:rPr>
          <w:rFonts w:ascii="Verdana" w:hAnsi="Verdana"/>
        </w:rPr>
        <w:br/>
        <w:t>Spirituality – practicing religion meditating</w:t>
      </w:r>
      <w:r w:rsidRPr="000F039C">
        <w:rPr>
          <w:rFonts w:ascii="Verdana" w:hAnsi="Verdana"/>
        </w:rPr>
        <w:br/>
        <w:t xml:space="preserve">Wealth – acquiring money, economic security </w:t>
      </w:r>
    </w:p>
    <w:p w:rsidR="00847093" w:rsidRPr="000F039C" w:rsidRDefault="00847093" w:rsidP="00847093">
      <w:pPr>
        <w:shd w:val="clear" w:color="auto" w:fill="FFFFFF"/>
        <w:spacing w:before="45" w:after="0" w:line="300" w:lineRule="atLeast"/>
        <w:rPr>
          <w:rFonts w:ascii="Verdana" w:eastAsia="Times New Roman" w:hAnsi="Verdana" w:cs="Times New Roman"/>
          <w:i/>
          <w:iCs/>
          <w:sz w:val="24"/>
          <w:szCs w:val="24"/>
        </w:rPr>
      </w:pPr>
      <w:r w:rsidRPr="000F039C">
        <w:rPr>
          <w:rFonts w:ascii="Verdana" w:hAnsi="Verdana"/>
        </w:rPr>
        <w:br/>
      </w:r>
    </w:p>
    <w:p w:rsidR="003707AE" w:rsidRPr="000F039C" w:rsidRDefault="000A0917">
      <w:pPr>
        <w:rPr>
          <w:rStyle w:val="Strong"/>
          <w:rFonts w:ascii="Verdana" w:hAnsi="Verdana"/>
          <w:b w:val="0"/>
          <w:i/>
          <w:iCs/>
          <w:sz w:val="24"/>
          <w:szCs w:val="24"/>
        </w:rPr>
      </w:pPr>
      <w:r w:rsidRPr="000F039C">
        <w:rPr>
          <w:rStyle w:val="Strong"/>
          <w:rFonts w:ascii="Verdana" w:hAnsi="Verdana"/>
          <w:iCs/>
          <w:sz w:val="24"/>
          <w:szCs w:val="24"/>
        </w:rPr>
        <w:t>Reflection:</w:t>
      </w:r>
      <w:r w:rsidRPr="000F039C">
        <w:rPr>
          <w:rFonts w:ascii="Verdana" w:hAnsi="Verdana"/>
          <w:b/>
          <w:bCs/>
          <w:iCs/>
          <w:sz w:val="24"/>
          <w:szCs w:val="24"/>
        </w:rPr>
        <w:br/>
      </w:r>
      <w:r w:rsidRPr="000F039C">
        <w:rPr>
          <w:rStyle w:val="Strong"/>
          <w:rFonts w:ascii="Verdana" w:hAnsi="Verdana"/>
          <w:b w:val="0"/>
          <w:i/>
          <w:iCs/>
          <w:sz w:val="24"/>
          <w:szCs w:val="24"/>
        </w:rPr>
        <w:t>Take some time to journal about your Wandering Map. What were your primary themes and how are they important to you? What are some feelings you experienced as you wrote your initial list?</w:t>
      </w:r>
      <w:r w:rsidR="00847093" w:rsidRPr="000F039C">
        <w:rPr>
          <w:rStyle w:val="Strong"/>
          <w:rFonts w:ascii="Verdana" w:hAnsi="Verdana"/>
          <w:b w:val="0"/>
          <w:i/>
          <w:iCs/>
          <w:sz w:val="24"/>
          <w:szCs w:val="24"/>
        </w:rPr>
        <w:t xml:space="preserve"> What surprises you? Would you predict the outcome?</w:t>
      </w:r>
    </w:p>
    <w:p w:rsidR="000A0917" w:rsidRDefault="000A0917">
      <w:pPr>
        <w:rPr>
          <w:rStyle w:val="Strong"/>
          <w:rFonts w:ascii="Verdana" w:hAnsi="Verdana"/>
          <w:i/>
          <w:iCs/>
          <w:color w:val="333333"/>
        </w:rPr>
      </w:pPr>
    </w:p>
    <w:sectPr w:rsidR="000A0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F26"/>
    <w:multiLevelType w:val="multilevel"/>
    <w:tmpl w:val="0B34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D24404"/>
    <w:multiLevelType w:val="multilevel"/>
    <w:tmpl w:val="3F5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9D3CA2"/>
    <w:multiLevelType w:val="hybridMultilevel"/>
    <w:tmpl w:val="C1EC3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7"/>
    <w:rsid w:val="000A0917"/>
    <w:rsid w:val="000F039C"/>
    <w:rsid w:val="002F15E4"/>
    <w:rsid w:val="003707AE"/>
    <w:rsid w:val="00610891"/>
    <w:rsid w:val="00847093"/>
    <w:rsid w:val="00AF1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917"/>
    <w:rPr>
      <w:color w:val="6699CC"/>
      <w:u w:val="single"/>
    </w:rPr>
  </w:style>
  <w:style w:type="character" w:styleId="Strong">
    <w:name w:val="Strong"/>
    <w:basedOn w:val="DefaultParagraphFont"/>
    <w:uiPriority w:val="22"/>
    <w:qFormat/>
    <w:rsid w:val="000A0917"/>
    <w:rPr>
      <w:b/>
      <w:bCs/>
    </w:rPr>
  </w:style>
  <w:style w:type="paragraph" w:styleId="BalloonText">
    <w:name w:val="Balloon Text"/>
    <w:basedOn w:val="Normal"/>
    <w:link w:val="BalloonTextChar"/>
    <w:uiPriority w:val="99"/>
    <w:semiHidden/>
    <w:unhideWhenUsed/>
    <w:rsid w:val="0084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93"/>
    <w:rPr>
      <w:rFonts w:ascii="Tahoma" w:hAnsi="Tahoma" w:cs="Tahoma"/>
      <w:sz w:val="16"/>
      <w:szCs w:val="16"/>
    </w:rPr>
  </w:style>
  <w:style w:type="paragraph" w:styleId="ListParagraph">
    <w:name w:val="List Paragraph"/>
    <w:basedOn w:val="Normal"/>
    <w:uiPriority w:val="34"/>
    <w:qFormat/>
    <w:rsid w:val="00847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917"/>
    <w:rPr>
      <w:color w:val="6699CC"/>
      <w:u w:val="single"/>
    </w:rPr>
  </w:style>
  <w:style w:type="character" w:styleId="Strong">
    <w:name w:val="Strong"/>
    <w:basedOn w:val="DefaultParagraphFont"/>
    <w:uiPriority w:val="22"/>
    <w:qFormat/>
    <w:rsid w:val="000A0917"/>
    <w:rPr>
      <w:b/>
      <w:bCs/>
    </w:rPr>
  </w:style>
  <w:style w:type="paragraph" w:styleId="BalloonText">
    <w:name w:val="Balloon Text"/>
    <w:basedOn w:val="Normal"/>
    <w:link w:val="BalloonTextChar"/>
    <w:uiPriority w:val="99"/>
    <w:semiHidden/>
    <w:unhideWhenUsed/>
    <w:rsid w:val="0084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93"/>
    <w:rPr>
      <w:rFonts w:ascii="Tahoma" w:hAnsi="Tahoma" w:cs="Tahoma"/>
      <w:sz w:val="16"/>
      <w:szCs w:val="16"/>
    </w:rPr>
  </w:style>
  <w:style w:type="paragraph" w:styleId="ListParagraph">
    <w:name w:val="List Paragraph"/>
    <w:basedOn w:val="Normal"/>
    <w:uiPriority w:val="34"/>
    <w:qFormat/>
    <w:rsid w:val="00847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6809">
      <w:bodyDiv w:val="1"/>
      <w:marLeft w:val="0"/>
      <w:marRight w:val="0"/>
      <w:marTop w:val="0"/>
      <w:marBottom w:val="0"/>
      <w:divBdr>
        <w:top w:val="none" w:sz="0" w:space="0" w:color="auto"/>
        <w:left w:val="none" w:sz="0" w:space="0" w:color="auto"/>
        <w:bottom w:val="none" w:sz="0" w:space="0" w:color="auto"/>
        <w:right w:val="none" w:sz="0" w:space="0" w:color="auto"/>
      </w:divBdr>
      <w:divsChild>
        <w:div w:id="2087456072">
          <w:marLeft w:val="0"/>
          <w:marRight w:val="0"/>
          <w:marTop w:val="0"/>
          <w:marBottom w:val="0"/>
          <w:divBdr>
            <w:top w:val="none" w:sz="0" w:space="0" w:color="auto"/>
            <w:left w:val="none" w:sz="0" w:space="0" w:color="auto"/>
            <w:bottom w:val="none" w:sz="0" w:space="0" w:color="auto"/>
            <w:right w:val="none" w:sz="0" w:space="0" w:color="auto"/>
          </w:divBdr>
          <w:divsChild>
            <w:div w:id="1808158008">
              <w:marLeft w:val="0"/>
              <w:marRight w:val="0"/>
              <w:marTop w:val="0"/>
              <w:marBottom w:val="0"/>
              <w:divBdr>
                <w:top w:val="none" w:sz="0" w:space="0" w:color="auto"/>
                <w:left w:val="none" w:sz="0" w:space="0" w:color="auto"/>
                <w:bottom w:val="none" w:sz="0" w:space="0" w:color="auto"/>
                <w:right w:val="none" w:sz="0" w:space="0" w:color="auto"/>
              </w:divBdr>
              <w:divsChild>
                <w:div w:id="1957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2015-10-16T19:31:00Z</cp:lastPrinted>
  <dcterms:created xsi:type="dcterms:W3CDTF">2015-11-18T18:13:00Z</dcterms:created>
  <dcterms:modified xsi:type="dcterms:W3CDTF">2015-11-18T18:13:00Z</dcterms:modified>
</cp:coreProperties>
</file>